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1A1E" w:rsidRPr="009A6BDD" w:rsidRDefault="00621A1E" w:rsidP="009A6BDD">
      <w:pPr>
        <w:jc w:val="center"/>
        <w:rPr>
          <w:rFonts w:ascii="Arial" w:hAnsi="Arial" w:cs="Arial"/>
          <w:b/>
          <w:bCs/>
          <w:sz w:val="28"/>
          <w:szCs w:val="28"/>
        </w:rPr>
      </w:pPr>
      <w:r w:rsidRPr="009A6BDD">
        <w:rPr>
          <w:rFonts w:ascii="Arial" w:hAnsi="Arial" w:cs="Arial"/>
          <w:b/>
          <w:bCs/>
          <w:sz w:val="28"/>
          <w:szCs w:val="28"/>
        </w:rPr>
        <w:t>Przykładowy przebieg</w:t>
      </w:r>
    </w:p>
    <w:p w:rsidR="00621A1E" w:rsidRPr="00AB46CA" w:rsidRDefault="00AB46CA" w:rsidP="009A6BDD">
      <w:pPr>
        <w:spacing w:after="120"/>
        <w:jc w:val="center"/>
        <w:rPr>
          <w:rFonts w:ascii="Arial" w:hAnsi="Arial" w:cs="Arial"/>
          <w:b/>
          <w:bCs/>
        </w:rPr>
      </w:pPr>
      <w:proofErr w:type="gramStart"/>
      <w:r>
        <w:rPr>
          <w:rFonts w:ascii="Arial" w:hAnsi="Arial" w:cs="Arial"/>
          <w:b/>
          <w:bCs/>
        </w:rPr>
        <w:t>walnego</w:t>
      </w:r>
      <w:proofErr w:type="gramEnd"/>
      <w:r>
        <w:rPr>
          <w:rFonts w:ascii="Arial" w:hAnsi="Arial" w:cs="Arial"/>
          <w:b/>
          <w:bCs/>
        </w:rPr>
        <w:t xml:space="preserve"> zebrania </w:t>
      </w:r>
      <w:r w:rsidR="00C127B6">
        <w:rPr>
          <w:rFonts w:ascii="Arial" w:hAnsi="Arial" w:cs="Arial"/>
          <w:b/>
          <w:bCs/>
        </w:rPr>
        <w:t xml:space="preserve">sprawozdawczego </w:t>
      </w:r>
      <w:r w:rsidR="00621A1E" w:rsidRPr="00AB46CA">
        <w:rPr>
          <w:rFonts w:ascii="Arial" w:hAnsi="Arial" w:cs="Arial"/>
          <w:b/>
          <w:bCs/>
        </w:rPr>
        <w:t>członków OSP</w:t>
      </w:r>
    </w:p>
    <w:p w:rsidR="00621A1E" w:rsidRPr="00AB46CA" w:rsidRDefault="00621A1E" w:rsidP="009A6BDD">
      <w:pPr>
        <w:jc w:val="both"/>
        <w:rPr>
          <w:rFonts w:ascii="Arial" w:hAnsi="Arial" w:cs="Arial"/>
          <w:b/>
          <w:bCs/>
        </w:rPr>
      </w:pPr>
    </w:p>
    <w:p w:rsidR="00621A1E" w:rsidRPr="00621A1E" w:rsidRDefault="00621A1E" w:rsidP="009A6BDD">
      <w:pPr>
        <w:jc w:val="both"/>
        <w:rPr>
          <w:rFonts w:ascii="Arial" w:hAnsi="Arial" w:cs="Arial"/>
          <w:b/>
          <w:bCs/>
        </w:rPr>
      </w:pPr>
    </w:p>
    <w:p w:rsidR="00621A1E" w:rsidRPr="00621A1E" w:rsidRDefault="00621A1E" w:rsidP="009A6BDD">
      <w:pPr>
        <w:jc w:val="both"/>
        <w:rPr>
          <w:rFonts w:ascii="Arial" w:hAnsi="Arial" w:cs="Arial"/>
          <w:b/>
          <w:bCs/>
        </w:rPr>
      </w:pPr>
      <w:proofErr w:type="gramStart"/>
      <w:r w:rsidRPr="00621A1E">
        <w:rPr>
          <w:rFonts w:ascii="Arial" w:hAnsi="Arial" w:cs="Arial"/>
          <w:b/>
          <w:bCs/>
        </w:rPr>
        <w:t>I   Porządek</w:t>
      </w:r>
      <w:proofErr w:type="gramEnd"/>
      <w:r w:rsidRPr="00621A1E">
        <w:rPr>
          <w:rFonts w:ascii="Arial" w:hAnsi="Arial" w:cs="Arial"/>
          <w:b/>
          <w:bCs/>
        </w:rPr>
        <w:t xml:space="preserve"> zebrania:</w:t>
      </w:r>
    </w:p>
    <w:p w:rsidR="00621A1E" w:rsidRPr="00621A1E" w:rsidRDefault="00E57DF7" w:rsidP="009A6BDD">
      <w:pPr>
        <w:numPr>
          <w:ilvl w:val="0"/>
          <w:numId w:val="1"/>
        </w:numPr>
        <w:tabs>
          <w:tab w:val="clear" w:pos="987"/>
        </w:tabs>
        <w:ind w:left="709" w:hanging="425"/>
        <w:jc w:val="both"/>
        <w:rPr>
          <w:rFonts w:ascii="Arial" w:hAnsi="Arial" w:cs="Arial"/>
        </w:rPr>
      </w:pPr>
      <w:r>
        <w:rPr>
          <w:rFonts w:ascii="Arial" w:hAnsi="Arial" w:cs="Arial"/>
        </w:rPr>
        <w:t>Otwarcie zebrania</w:t>
      </w:r>
      <w:r w:rsidR="00665B8B">
        <w:rPr>
          <w:rFonts w:ascii="Arial" w:hAnsi="Arial" w:cs="Arial"/>
        </w:rPr>
        <w:t>.</w:t>
      </w:r>
    </w:p>
    <w:p w:rsidR="00621A1E" w:rsidRPr="00621A1E" w:rsidRDefault="00621A1E" w:rsidP="009A6BDD">
      <w:pPr>
        <w:numPr>
          <w:ilvl w:val="0"/>
          <w:numId w:val="1"/>
        </w:numPr>
        <w:tabs>
          <w:tab w:val="clear" w:pos="987"/>
        </w:tabs>
        <w:ind w:left="709" w:hanging="425"/>
        <w:jc w:val="both"/>
        <w:rPr>
          <w:rFonts w:ascii="Arial" w:hAnsi="Arial" w:cs="Arial"/>
        </w:rPr>
      </w:pPr>
      <w:r w:rsidRPr="00621A1E">
        <w:rPr>
          <w:rFonts w:ascii="Arial" w:hAnsi="Arial" w:cs="Arial"/>
        </w:rPr>
        <w:t xml:space="preserve">Wybór przewodniczącego zebrania, protokolanta oraz komisji </w:t>
      </w:r>
      <w:r w:rsidR="00B60630">
        <w:rPr>
          <w:rFonts w:ascii="Arial" w:hAnsi="Arial" w:cs="Arial"/>
        </w:rPr>
        <w:t xml:space="preserve">mandatowej, </w:t>
      </w:r>
      <w:r w:rsidR="00665B8B">
        <w:rPr>
          <w:rFonts w:ascii="Arial" w:hAnsi="Arial" w:cs="Arial"/>
        </w:rPr>
        <w:t xml:space="preserve">uchwał i wniosków, </w:t>
      </w:r>
      <w:r w:rsidR="002B2F75">
        <w:rPr>
          <w:rFonts w:ascii="Arial" w:hAnsi="Arial" w:cs="Arial"/>
        </w:rPr>
        <w:t>skrutacyjnej</w:t>
      </w:r>
      <w:r w:rsidR="00665B8B">
        <w:rPr>
          <w:rFonts w:ascii="Arial" w:hAnsi="Arial" w:cs="Arial"/>
        </w:rPr>
        <w:t>.</w:t>
      </w:r>
    </w:p>
    <w:p w:rsidR="00E57DF7" w:rsidRPr="00E57DF7" w:rsidRDefault="00A3013E" w:rsidP="00E57DF7">
      <w:pPr>
        <w:numPr>
          <w:ilvl w:val="0"/>
          <w:numId w:val="1"/>
        </w:numPr>
        <w:tabs>
          <w:tab w:val="clear" w:pos="987"/>
        </w:tabs>
        <w:ind w:left="709" w:hanging="425"/>
        <w:jc w:val="both"/>
        <w:rPr>
          <w:rFonts w:ascii="Arial" w:hAnsi="Arial" w:cs="Arial"/>
        </w:rPr>
      </w:pPr>
      <w:r>
        <w:rPr>
          <w:rFonts w:ascii="Arial" w:hAnsi="Arial" w:cs="Arial"/>
          <w:color w:val="FF0000"/>
        </w:rPr>
        <w:t xml:space="preserve">Informacja jak przekazać 1,5% </w:t>
      </w:r>
      <w:r w:rsidR="007213B4">
        <w:rPr>
          <w:rFonts w:ascii="Arial" w:hAnsi="Arial" w:cs="Arial"/>
          <w:color w:val="FF0000"/>
        </w:rPr>
        <w:t xml:space="preserve">podatku dochodowego </w:t>
      </w:r>
      <w:r>
        <w:rPr>
          <w:rFonts w:ascii="Arial" w:hAnsi="Arial" w:cs="Arial"/>
          <w:color w:val="FF0000"/>
        </w:rPr>
        <w:t>dla OSP</w:t>
      </w:r>
      <w:r w:rsidR="007213B4" w:rsidRPr="007213B4">
        <w:rPr>
          <w:rFonts w:ascii="Arial" w:hAnsi="Arial" w:cs="Arial"/>
          <w:color w:val="FF0000"/>
        </w:rPr>
        <w:t xml:space="preserve"> </w:t>
      </w:r>
      <w:r w:rsidR="007213B4">
        <w:rPr>
          <w:rFonts w:ascii="Arial" w:hAnsi="Arial" w:cs="Arial"/>
          <w:color w:val="FF0000"/>
        </w:rPr>
        <w:t xml:space="preserve">w rozliczeniu podatku </w:t>
      </w:r>
      <w:r w:rsidR="00FF0ECB">
        <w:rPr>
          <w:rFonts w:ascii="Arial" w:hAnsi="Arial" w:cs="Arial"/>
          <w:color w:val="FF0000"/>
        </w:rPr>
        <w:t xml:space="preserve">(PIT) </w:t>
      </w:r>
      <w:r w:rsidR="007213B4">
        <w:rPr>
          <w:rFonts w:ascii="Arial" w:hAnsi="Arial" w:cs="Arial"/>
          <w:color w:val="FF0000"/>
        </w:rPr>
        <w:t>za 2024 rok</w:t>
      </w:r>
      <w:r>
        <w:rPr>
          <w:rFonts w:ascii="Arial" w:hAnsi="Arial" w:cs="Arial"/>
          <w:color w:val="FF0000"/>
        </w:rPr>
        <w:t>.</w:t>
      </w:r>
      <w:r>
        <w:rPr>
          <w:rFonts w:ascii="Arial" w:hAnsi="Arial" w:cs="Arial"/>
          <w:color w:val="FF0000"/>
        </w:rPr>
        <w:t xml:space="preserve"> </w:t>
      </w:r>
      <w:r w:rsidR="00E57DF7">
        <w:rPr>
          <w:rFonts w:ascii="Arial" w:hAnsi="Arial" w:cs="Arial"/>
          <w:color w:val="FF0000"/>
        </w:rPr>
        <w:t>Infor</w:t>
      </w:r>
      <w:r w:rsidR="00A44789">
        <w:rPr>
          <w:rFonts w:ascii="Arial" w:hAnsi="Arial" w:cs="Arial"/>
          <w:color w:val="FF0000"/>
        </w:rPr>
        <w:t>macja o działaniach realizowanych</w:t>
      </w:r>
      <w:r w:rsidR="00E57DF7">
        <w:rPr>
          <w:rFonts w:ascii="Arial" w:hAnsi="Arial" w:cs="Arial"/>
          <w:color w:val="FF0000"/>
        </w:rPr>
        <w:t xml:space="preserve"> przez Związek OSP RP</w:t>
      </w:r>
      <w:r w:rsidR="00D22D5F">
        <w:rPr>
          <w:rFonts w:ascii="Arial" w:hAnsi="Arial" w:cs="Arial"/>
          <w:color w:val="FF0000"/>
        </w:rPr>
        <w:t xml:space="preserve"> po XV Zjeździe Krajowym</w:t>
      </w:r>
      <w:r w:rsidR="00665B8B">
        <w:rPr>
          <w:rFonts w:ascii="Arial" w:hAnsi="Arial" w:cs="Arial"/>
          <w:color w:val="FF0000"/>
        </w:rPr>
        <w:t>.</w:t>
      </w:r>
    </w:p>
    <w:p w:rsidR="00621A1E" w:rsidRPr="00621A1E" w:rsidRDefault="00621A1E" w:rsidP="009A6BDD">
      <w:pPr>
        <w:numPr>
          <w:ilvl w:val="0"/>
          <w:numId w:val="1"/>
        </w:numPr>
        <w:tabs>
          <w:tab w:val="clear" w:pos="987"/>
        </w:tabs>
        <w:ind w:left="709" w:hanging="425"/>
        <w:jc w:val="both"/>
        <w:rPr>
          <w:rFonts w:ascii="Arial" w:hAnsi="Arial" w:cs="Arial"/>
        </w:rPr>
      </w:pPr>
      <w:r w:rsidRPr="00621A1E">
        <w:rPr>
          <w:rFonts w:ascii="Arial" w:hAnsi="Arial" w:cs="Arial"/>
        </w:rPr>
        <w:t>Przyjęcie porządku zebrania</w:t>
      </w:r>
      <w:r w:rsidR="00665B8B">
        <w:rPr>
          <w:rFonts w:ascii="Arial" w:hAnsi="Arial" w:cs="Arial"/>
        </w:rPr>
        <w:t>.</w:t>
      </w:r>
      <w:bookmarkStart w:id="0" w:name="_GoBack"/>
      <w:bookmarkEnd w:id="0"/>
    </w:p>
    <w:p w:rsidR="00621A1E" w:rsidRPr="00621A1E" w:rsidRDefault="00621A1E" w:rsidP="009A6BDD">
      <w:pPr>
        <w:numPr>
          <w:ilvl w:val="0"/>
          <w:numId w:val="1"/>
        </w:numPr>
        <w:tabs>
          <w:tab w:val="clear" w:pos="987"/>
        </w:tabs>
        <w:ind w:left="709" w:hanging="425"/>
        <w:jc w:val="both"/>
        <w:rPr>
          <w:rFonts w:ascii="Arial" w:hAnsi="Arial" w:cs="Arial"/>
        </w:rPr>
      </w:pPr>
      <w:r w:rsidRPr="00621A1E">
        <w:rPr>
          <w:rFonts w:ascii="Arial" w:hAnsi="Arial" w:cs="Arial"/>
        </w:rPr>
        <w:t>Sprawozdanie z działalności</w:t>
      </w:r>
      <w:r w:rsidR="00665B8B">
        <w:rPr>
          <w:rFonts w:ascii="Arial" w:hAnsi="Arial" w:cs="Arial"/>
        </w:rPr>
        <w:t>.</w:t>
      </w:r>
    </w:p>
    <w:p w:rsidR="00621A1E" w:rsidRPr="00621A1E" w:rsidRDefault="00621A1E" w:rsidP="009A6BDD">
      <w:pPr>
        <w:numPr>
          <w:ilvl w:val="0"/>
          <w:numId w:val="1"/>
        </w:numPr>
        <w:tabs>
          <w:tab w:val="clear" w:pos="987"/>
        </w:tabs>
        <w:ind w:left="709" w:hanging="425"/>
        <w:jc w:val="both"/>
        <w:rPr>
          <w:rFonts w:ascii="Arial" w:hAnsi="Arial" w:cs="Arial"/>
        </w:rPr>
      </w:pPr>
      <w:r w:rsidRPr="00621A1E">
        <w:rPr>
          <w:rFonts w:ascii="Arial" w:hAnsi="Arial" w:cs="Arial"/>
        </w:rPr>
        <w:t>Sprawozdanie finansowe.</w:t>
      </w:r>
    </w:p>
    <w:p w:rsidR="00621A1E" w:rsidRPr="00621A1E" w:rsidRDefault="00621A1E" w:rsidP="009A6BDD">
      <w:pPr>
        <w:numPr>
          <w:ilvl w:val="0"/>
          <w:numId w:val="1"/>
        </w:numPr>
        <w:tabs>
          <w:tab w:val="clear" w:pos="987"/>
        </w:tabs>
        <w:ind w:left="709" w:hanging="425"/>
        <w:jc w:val="both"/>
        <w:rPr>
          <w:rFonts w:ascii="Arial" w:hAnsi="Arial" w:cs="Arial"/>
        </w:rPr>
      </w:pPr>
      <w:r w:rsidRPr="00621A1E">
        <w:rPr>
          <w:rFonts w:ascii="Arial" w:hAnsi="Arial" w:cs="Arial"/>
        </w:rPr>
        <w:t>Sprawozdanie komisji rewizyjnej.</w:t>
      </w:r>
    </w:p>
    <w:p w:rsidR="00621A1E" w:rsidRDefault="00621A1E" w:rsidP="009A6BDD">
      <w:pPr>
        <w:numPr>
          <w:ilvl w:val="0"/>
          <w:numId w:val="1"/>
        </w:numPr>
        <w:tabs>
          <w:tab w:val="clear" w:pos="987"/>
        </w:tabs>
        <w:ind w:left="709" w:hanging="425"/>
        <w:jc w:val="both"/>
        <w:rPr>
          <w:rFonts w:ascii="Arial" w:hAnsi="Arial" w:cs="Arial"/>
        </w:rPr>
      </w:pPr>
      <w:r w:rsidRPr="00621A1E">
        <w:rPr>
          <w:rFonts w:ascii="Arial" w:hAnsi="Arial" w:cs="Arial"/>
        </w:rPr>
        <w:t>Przedstawienie projektu planu działalności i planu finansowego na rok bieżący.</w:t>
      </w:r>
    </w:p>
    <w:p w:rsidR="00621A1E" w:rsidRPr="00621A1E" w:rsidRDefault="00621A1E" w:rsidP="009A6BDD">
      <w:pPr>
        <w:numPr>
          <w:ilvl w:val="0"/>
          <w:numId w:val="1"/>
        </w:numPr>
        <w:tabs>
          <w:tab w:val="clear" w:pos="987"/>
        </w:tabs>
        <w:ind w:left="709" w:hanging="425"/>
        <w:jc w:val="both"/>
        <w:rPr>
          <w:rFonts w:ascii="Arial" w:hAnsi="Arial" w:cs="Arial"/>
        </w:rPr>
      </w:pPr>
      <w:r w:rsidRPr="00621A1E">
        <w:rPr>
          <w:rFonts w:ascii="Arial" w:hAnsi="Arial" w:cs="Arial"/>
        </w:rPr>
        <w:t>Dyskusja</w:t>
      </w:r>
      <w:smartTag w:uri="urn:schemas-microsoft-com:office:smarttags" w:element="PersonName">
        <w:r w:rsidRPr="00621A1E">
          <w:rPr>
            <w:rFonts w:ascii="Arial" w:hAnsi="Arial" w:cs="Arial"/>
          </w:rPr>
          <w:t>.</w:t>
        </w:r>
      </w:smartTag>
    </w:p>
    <w:p w:rsidR="00621A1E" w:rsidRPr="00621A1E" w:rsidRDefault="00621A1E" w:rsidP="009A6BDD">
      <w:pPr>
        <w:numPr>
          <w:ilvl w:val="0"/>
          <w:numId w:val="1"/>
        </w:numPr>
        <w:tabs>
          <w:tab w:val="clear" w:pos="987"/>
        </w:tabs>
        <w:ind w:left="709" w:hanging="425"/>
        <w:jc w:val="both"/>
        <w:rPr>
          <w:rFonts w:ascii="Arial" w:hAnsi="Arial" w:cs="Arial"/>
        </w:rPr>
      </w:pPr>
      <w:r w:rsidRPr="00621A1E">
        <w:rPr>
          <w:rFonts w:ascii="Arial" w:hAnsi="Arial" w:cs="Arial"/>
        </w:rPr>
        <w:t>Udzielenie absolutorium zarządowi OSP za okres sprawozdawczy</w:t>
      </w:r>
      <w:smartTag w:uri="urn:schemas-microsoft-com:office:smarttags" w:element="PersonName">
        <w:r w:rsidRPr="00621A1E">
          <w:rPr>
            <w:rFonts w:ascii="Arial" w:hAnsi="Arial" w:cs="Arial"/>
          </w:rPr>
          <w:t>.</w:t>
        </w:r>
      </w:smartTag>
    </w:p>
    <w:p w:rsidR="00621A1E" w:rsidRPr="00621A1E" w:rsidRDefault="00621A1E" w:rsidP="009A6BDD">
      <w:pPr>
        <w:numPr>
          <w:ilvl w:val="0"/>
          <w:numId w:val="1"/>
        </w:numPr>
        <w:tabs>
          <w:tab w:val="clear" w:pos="987"/>
        </w:tabs>
        <w:ind w:left="709" w:hanging="425"/>
        <w:jc w:val="both"/>
        <w:rPr>
          <w:rFonts w:ascii="Arial" w:hAnsi="Arial" w:cs="Arial"/>
        </w:rPr>
      </w:pPr>
      <w:r w:rsidRPr="00621A1E">
        <w:rPr>
          <w:rFonts w:ascii="Arial" w:hAnsi="Arial" w:cs="Arial"/>
        </w:rPr>
        <w:t>Przyjęcie planu działalności i planu finansowego</w:t>
      </w:r>
      <w:smartTag w:uri="urn:schemas-microsoft-com:office:smarttags" w:element="PersonName">
        <w:r w:rsidRPr="00621A1E">
          <w:rPr>
            <w:rFonts w:ascii="Arial" w:hAnsi="Arial" w:cs="Arial"/>
          </w:rPr>
          <w:t>.</w:t>
        </w:r>
      </w:smartTag>
    </w:p>
    <w:p w:rsidR="00621A1E" w:rsidRDefault="00621A1E" w:rsidP="009A6BDD">
      <w:pPr>
        <w:numPr>
          <w:ilvl w:val="0"/>
          <w:numId w:val="1"/>
        </w:numPr>
        <w:tabs>
          <w:tab w:val="clear" w:pos="987"/>
        </w:tabs>
        <w:ind w:left="709" w:hanging="425"/>
        <w:jc w:val="both"/>
        <w:rPr>
          <w:rFonts w:ascii="Arial" w:hAnsi="Arial" w:cs="Arial"/>
        </w:rPr>
      </w:pPr>
      <w:r w:rsidRPr="00621A1E">
        <w:rPr>
          <w:rFonts w:ascii="Arial" w:hAnsi="Arial" w:cs="Arial"/>
        </w:rPr>
        <w:t>Wolne wnioski.</w:t>
      </w:r>
    </w:p>
    <w:p w:rsidR="00621A1E" w:rsidRPr="00621A1E" w:rsidRDefault="00621A1E" w:rsidP="009A6BDD">
      <w:pPr>
        <w:numPr>
          <w:ilvl w:val="0"/>
          <w:numId w:val="1"/>
        </w:numPr>
        <w:tabs>
          <w:tab w:val="clear" w:pos="987"/>
        </w:tabs>
        <w:ind w:left="709" w:hanging="425"/>
        <w:jc w:val="both"/>
        <w:rPr>
          <w:rFonts w:ascii="Arial" w:hAnsi="Arial" w:cs="Arial"/>
        </w:rPr>
      </w:pPr>
      <w:r w:rsidRPr="00621A1E">
        <w:rPr>
          <w:rFonts w:ascii="Arial" w:hAnsi="Arial" w:cs="Arial"/>
        </w:rPr>
        <w:t>Podjęcie uchwał i przyjęcie wniosków do realizacji</w:t>
      </w:r>
      <w:smartTag w:uri="urn:schemas-microsoft-com:office:smarttags" w:element="PersonName">
        <w:r w:rsidRPr="00621A1E">
          <w:rPr>
            <w:rFonts w:ascii="Arial" w:hAnsi="Arial" w:cs="Arial"/>
          </w:rPr>
          <w:t>.</w:t>
        </w:r>
      </w:smartTag>
    </w:p>
    <w:p w:rsidR="00621A1E" w:rsidRPr="00621A1E" w:rsidRDefault="00621A1E" w:rsidP="009A6BDD">
      <w:pPr>
        <w:numPr>
          <w:ilvl w:val="0"/>
          <w:numId w:val="1"/>
        </w:numPr>
        <w:tabs>
          <w:tab w:val="clear" w:pos="987"/>
        </w:tabs>
        <w:ind w:left="709" w:hanging="425"/>
        <w:jc w:val="both"/>
        <w:rPr>
          <w:rFonts w:ascii="Arial" w:hAnsi="Arial" w:cs="Arial"/>
        </w:rPr>
      </w:pPr>
      <w:r w:rsidRPr="00621A1E">
        <w:rPr>
          <w:rFonts w:ascii="Arial" w:hAnsi="Arial" w:cs="Arial"/>
        </w:rPr>
        <w:t>Zakończenie zebrania</w:t>
      </w:r>
      <w:smartTag w:uri="urn:schemas-microsoft-com:office:smarttags" w:element="PersonName">
        <w:r w:rsidRPr="00621A1E">
          <w:rPr>
            <w:rFonts w:ascii="Arial" w:hAnsi="Arial" w:cs="Arial"/>
          </w:rPr>
          <w:t>.</w:t>
        </w:r>
      </w:smartTag>
    </w:p>
    <w:p w:rsidR="00F45D39" w:rsidRDefault="00F45D39" w:rsidP="009A6BDD">
      <w:pPr>
        <w:jc w:val="both"/>
        <w:rPr>
          <w:rFonts w:ascii="Arial" w:hAnsi="Arial" w:cs="Arial"/>
        </w:rPr>
      </w:pPr>
    </w:p>
    <w:p w:rsidR="00621A1E" w:rsidRDefault="00621A1E" w:rsidP="009A6BDD">
      <w:pPr>
        <w:numPr>
          <w:ilvl w:val="0"/>
          <w:numId w:val="2"/>
        </w:numPr>
        <w:tabs>
          <w:tab w:val="clear" w:pos="720"/>
        </w:tabs>
        <w:ind w:left="426" w:hanging="426"/>
        <w:jc w:val="both"/>
        <w:rPr>
          <w:rFonts w:ascii="Arial" w:hAnsi="Arial" w:cs="Arial"/>
        </w:rPr>
      </w:pPr>
      <w:r>
        <w:rPr>
          <w:rFonts w:ascii="Arial" w:hAnsi="Arial" w:cs="Arial"/>
        </w:rPr>
        <w:t>Porządek zebrania powinien być wysłany do członków OSP i zapraszanych gości wraz z informacją o miejscu, dniu i godzinie zebrania.</w:t>
      </w:r>
    </w:p>
    <w:p w:rsidR="00621A1E" w:rsidRDefault="00621A1E" w:rsidP="009A6BDD">
      <w:pPr>
        <w:ind w:left="426" w:hanging="426"/>
        <w:jc w:val="both"/>
        <w:rPr>
          <w:rFonts w:ascii="Arial" w:hAnsi="Arial" w:cs="Arial"/>
        </w:rPr>
      </w:pPr>
    </w:p>
    <w:p w:rsidR="00621A1E" w:rsidRDefault="00621A1E" w:rsidP="009A6BDD">
      <w:pPr>
        <w:numPr>
          <w:ilvl w:val="0"/>
          <w:numId w:val="2"/>
        </w:numPr>
        <w:tabs>
          <w:tab w:val="clear" w:pos="720"/>
        </w:tabs>
        <w:ind w:left="426" w:hanging="426"/>
        <w:jc w:val="both"/>
        <w:rPr>
          <w:rFonts w:ascii="Arial" w:hAnsi="Arial" w:cs="Arial"/>
        </w:rPr>
      </w:pPr>
      <w:r>
        <w:rPr>
          <w:rFonts w:ascii="Arial" w:hAnsi="Arial" w:cs="Arial"/>
        </w:rPr>
        <w:t>Zarząd OSP ustala czy zebranie prowadził będzie Prez</w:t>
      </w:r>
      <w:r w:rsidR="009A6BDD">
        <w:rPr>
          <w:rFonts w:ascii="Arial" w:hAnsi="Arial" w:cs="Arial"/>
        </w:rPr>
        <w:t>es czy</w:t>
      </w:r>
      <w:r>
        <w:rPr>
          <w:rFonts w:ascii="Arial" w:hAnsi="Arial" w:cs="Arial"/>
        </w:rPr>
        <w:t xml:space="preserve"> inna osoba spośród członków OSP</w:t>
      </w:r>
      <w:smartTag w:uri="urn:schemas-microsoft-com:office:smarttags" w:element="PersonName">
        <w:r>
          <w:rPr>
            <w:rFonts w:ascii="Arial" w:hAnsi="Arial" w:cs="Arial"/>
          </w:rPr>
          <w:t>.</w:t>
        </w:r>
      </w:smartTag>
      <w:r>
        <w:rPr>
          <w:rFonts w:ascii="Arial" w:hAnsi="Arial" w:cs="Arial"/>
        </w:rPr>
        <w:t xml:space="preserve"> Osoba ta podczas zebrania pełni funkcję jego przewodniczącego</w:t>
      </w:r>
      <w:smartTag w:uri="urn:schemas-microsoft-com:office:smarttags" w:element="PersonName">
        <w:r>
          <w:rPr>
            <w:rFonts w:ascii="Arial" w:hAnsi="Arial" w:cs="Arial"/>
          </w:rPr>
          <w:t>.</w:t>
        </w:r>
      </w:smartTag>
    </w:p>
    <w:p w:rsidR="00621A1E" w:rsidRDefault="00621A1E" w:rsidP="009A6BDD">
      <w:pPr>
        <w:ind w:left="426" w:hanging="426"/>
        <w:jc w:val="both"/>
        <w:rPr>
          <w:rFonts w:ascii="Arial" w:hAnsi="Arial" w:cs="Arial"/>
        </w:rPr>
      </w:pPr>
    </w:p>
    <w:p w:rsidR="002B55CF" w:rsidRDefault="00621A1E" w:rsidP="009A6BDD">
      <w:pPr>
        <w:numPr>
          <w:ilvl w:val="0"/>
          <w:numId w:val="2"/>
        </w:numPr>
        <w:tabs>
          <w:tab w:val="clear" w:pos="720"/>
        </w:tabs>
        <w:ind w:left="426" w:hanging="426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W dniu </w:t>
      </w:r>
      <w:r w:rsidR="009A6BDD">
        <w:rPr>
          <w:rFonts w:ascii="Arial" w:hAnsi="Arial" w:cs="Arial"/>
        </w:rPr>
        <w:t>zebrania o wyznaczonej godzinie (</w:t>
      </w:r>
      <w:r>
        <w:rPr>
          <w:rFonts w:ascii="Arial" w:hAnsi="Arial" w:cs="Arial"/>
        </w:rPr>
        <w:t>po podpisaniu listy</w:t>
      </w:r>
      <w:r w:rsidR="009A6BDD">
        <w:rPr>
          <w:rFonts w:ascii="Arial" w:hAnsi="Arial" w:cs="Arial"/>
        </w:rPr>
        <w:t xml:space="preserve"> obecności i zajęciu miejsc) </w:t>
      </w:r>
      <w:r>
        <w:rPr>
          <w:rFonts w:ascii="Arial" w:hAnsi="Arial" w:cs="Arial"/>
        </w:rPr>
        <w:t xml:space="preserve">Prezes OSP otwiera zebranie </w:t>
      </w:r>
      <w:r w:rsidR="00D22D5F">
        <w:rPr>
          <w:rFonts w:ascii="Arial" w:hAnsi="Arial" w:cs="Arial"/>
        </w:rPr>
        <w:t>informując, z jakiego</w:t>
      </w:r>
      <w:r>
        <w:rPr>
          <w:rFonts w:ascii="Arial" w:hAnsi="Arial" w:cs="Arial"/>
        </w:rPr>
        <w:t xml:space="preserve"> powodu jest ono zwołane</w:t>
      </w:r>
      <w:r w:rsidR="009A6BDD">
        <w:rPr>
          <w:rFonts w:ascii="Arial" w:hAnsi="Arial" w:cs="Arial"/>
        </w:rPr>
        <w:t xml:space="preserve"> – czas </w:t>
      </w:r>
      <w:r w:rsidR="00C127B6">
        <w:rPr>
          <w:rFonts w:ascii="Arial" w:hAnsi="Arial" w:cs="Arial"/>
        </w:rPr>
        <w:t>kampanii sprawozdawczej w OSP</w:t>
      </w:r>
      <w:smartTag w:uri="urn:schemas-microsoft-com:office:smarttags" w:element="PersonName">
        <w:r w:rsidR="002B55CF">
          <w:rPr>
            <w:rFonts w:ascii="Arial" w:hAnsi="Arial" w:cs="Arial"/>
          </w:rPr>
          <w:t>.</w:t>
        </w:r>
      </w:smartTag>
    </w:p>
    <w:p w:rsidR="002B55CF" w:rsidRDefault="002B55CF" w:rsidP="009A6BDD">
      <w:pPr>
        <w:ind w:left="426" w:hanging="426"/>
        <w:jc w:val="both"/>
        <w:rPr>
          <w:rFonts w:ascii="Arial" w:hAnsi="Arial" w:cs="Arial"/>
        </w:rPr>
      </w:pPr>
    </w:p>
    <w:p w:rsidR="00794379" w:rsidRDefault="00770550" w:rsidP="009A6BDD">
      <w:pPr>
        <w:numPr>
          <w:ilvl w:val="0"/>
          <w:numId w:val="2"/>
        </w:numPr>
        <w:tabs>
          <w:tab w:val="clear" w:pos="720"/>
        </w:tabs>
        <w:ind w:left="426" w:hanging="426"/>
        <w:jc w:val="both"/>
        <w:rPr>
          <w:rFonts w:ascii="Arial" w:hAnsi="Arial" w:cs="Arial"/>
        </w:rPr>
      </w:pPr>
      <w:r>
        <w:rPr>
          <w:rFonts w:ascii="Arial" w:hAnsi="Arial" w:cs="Arial"/>
        </w:rPr>
        <w:t>Prezes OSP przedstawia zebranym propozycję oso</w:t>
      </w:r>
      <w:r w:rsidR="009A6BDD">
        <w:rPr>
          <w:rFonts w:ascii="Arial" w:hAnsi="Arial" w:cs="Arial"/>
        </w:rPr>
        <w:t>by na przewodniczącego zebrania (</w:t>
      </w:r>
      <w:r>
        <w:rPr>
          <w:rFonts w:ascii="Arial" w:hAnsi="Arial" w:cs="Arial"/>
        </w:rPr>
        <w:t>ustaloną przez Zarząd OSP)</w:t>
      </w:r>
      <w:r w:rsidR="00AB46CA">
        <w:rPr>
          <w:rFonts w:ascii="Arial" w:hAnsi="Arial" w:cs="Arial"/>
        </w:rPr>
        <w:t xml:space="preserve"> i prosi o przegłosowanie tej kandydatury</w:t>
      </w:r>
      <w:smartTag w:uri="urn:schemas-microsoft-com:office:smarttags" w:element="PersonName">
        <w:r w:rsidR="00AB46CA">
          <w:rPr>
            <w:rFonts w:ascii="Arial" w:hAnsi="Arial" w:cs="Arial"/>
          </w:rPr>
          <w:t>.</w:t>
        </w:r>
      </w:smartTag>
      <w:r w:rsidR="00AB46CA">
        <w:rPr>
          <w:rFonts w:ascii="Arial" w:hAnsi="Arial" w:cs="Arial"/>
        </w:rPr>
        <w:t xml:space="preserve"> Podobnie proponuje protokolanta i również poddaje jego kandydaturę pod głosowanie</w:t>
      </w:r>
      <w:smartTag w:uri="urn:schemas-microsoft-com:office:smarttags" w:element="PersonName">
        <w:r w:rsidR="00AB46CA">
          <w:rPr>
            <w:rFonts w:ascii="Arial" w:hAnsi="Arial" w:cs="Arial"/>
          </w:rPr>
          <w:t>.</w:t>
        </w:r>
      </w:smartTag>
      <w:r w:rsidR="00794379">
        <w:rPr>
          <w:rFonts w:ascii="Arial" w:hAnsi="Arial" w:cs="Arial"/>
        </w:rPr>
        <w:t xml:space="preserve"> Wyniki z głosowania oznajmia uczestnikom zebrania</w:t>
      </w:r>
      <w:smartTag w:uri="urn:schemas-microsoft-com:office:smarttags" w:element="PersonName">
        <w:r w:rsidR="00794379">
          <w:rPr>
            <w:rFonts w:ascii="Arial" w:hAnsi="Arial" w:cs="Arial"/>
          </w:rPr>
          <w:t>.</w:t>
        </w:r>
      </w:smartTag>
      <w:r w:rsidR="00794379">
        <w:rPr>
          <w:rFonts w:ascii="Arial" w:hAnsi="Arial" w:cs="Arial"/>
        </w:rPr>
        <w:t xml:space="preserve"> Jeśli zebrani nie zaakceptują proponowanych kandydatur to prezes OSP prosi o podanie nowych spośród uczestników i poddaje ich pod głosowanie</w:t>
      </w:r>
      <w:smartTag w:uri="urn:schemas-microsoft-com:office:smarttags" w:element="PersonName">
        <w:r w:rsidR="00794379">
          <w:rPr>
            <w:rFonts w:ascii="Arial" w:hAnsi="Arial" w:cs="Arial"/>
          </w:rPr>
          <w:t>.</w:t>
        </w:r>
      </w:smartTag>
    </w:p>
    <w:p w:rsidR="00794379" w:rsidRDefault="00794379" w:rsidP="009A6BDD">
      <w:pPr>
        <w:ind w:left="426" w:hanging="426"/>
        <w:jc w:val="both"/>
        <w:rPr>
          <w:rFonts w:ascii="Arial" w:hAnsi="Arial" w:cs="Arial"/>
        </w:rPr>
      </w:pPr>
    </w:p>
    <w:p w:rsidR="00621A1E" w:rsidRDefault="00794379" w:rsidP="009A6BDD">
      <w:pPr>
        <w:numPr>
          <w:ilvl w:val="0"/>
          <w:numId w:val="2"/>
        </w:numPr>
        <w:tabs>
          <w:tab w:val="clear" w:pos="720"/>
        </w:tabs>
        <w:ind w:left="426" w:hanging="426"/>
        <w:jc w:val="both"/>
        <w:rPr>
          <w:rFonts w:ascii="Arial" w:hAnsi="Arial" w:cs="Arial"/>
        </w:rPr>
      </w:pPr>
      <w:r>
        <w:rPr>
          <w:rFonts w:ascii="Arial" w:hAnsi="Arial" w:cs="Arial"/>
        </w:rPr>
        <w:t>Jeśli przewodniczący obrad zostanie wybra</w:t>
      </w:r>
      <w:r w:rsidR="00447815">
        <w:rPr>
          <w:rFonts w:ascii="Arial" w:hAnsi="Arial" w:cs="Arial"/>
        </w:rPr>
        <w:t>ny (</w:t>
      </w:r>
      <w:r w:rsidR="00665B8B">
        <w:rPr>
          <w:rFonts w:ascii="Arial" w:hAnsi="Arial" w:cs="Arial"/>
        </w:rPr>
        <w:t>i jest to inna osoba niż</w:t>
      </w:r>
      <w:r>
        <w:rPr>
          <w:rFonts w:ascii="Arial" w:hAnsi="Arial" w:cs="Arial"/>
        </w:rPr>
        <w:t xml:space="preserve"> Prezes OSP) to Prezes OSP gratuluje wyboru i przekazuje </w:t>
      </w:r>
      <w:r w:rsidR="00447815">
        <w:rPr>
          <w:rFonts w:ascii="Arial" w:hAnsi="Arial" w:cs="Arial"/>
        </w:rPr>
        <w:t xml:space="preserve">wybranemu przewodniczącemu </w:t>
      </w:r>
      <w:r>
        <w:rPr>
          <w:rFonts w:ascii="Arial" w:hAnsi="Arial" w:cs="Arial"/>
        </w:rPr>
        <w:t>dalsze prowadzenie zebrania – zaprasza do stołu prezydialnego</w:t>
      </w:r>
      <w:smartTag w:uri="urn:schemas-microsoft-com:office:smarttags" w:element="PersonName">
        <w:r>
          <w:rPr>
            <w:rFonts w:ascii="Arial" w:hAnsi="Arial" w:cs="Arial"/>
          </w:rPr>
          <w:t>.</w:t>
        </w:r>
      </w:smartTag>
      <w:r>
        <w:rPr>
          <w:rFonts w:ascii="Arial" w:hAnsi="Arial" w:cs="Arial"/>
        </w:rPr>
        <w:t xml:space="preserve"> </w:t>
      </w:r>
    </w:p>
    <w:p w:rsidR="00794379" w:rsidRDefault="00794379" w:rsidP="009A6BDD">
      <w:pPr>
        <w:ind w:left="426" w:hanging="426"/>
        <w:jc w:val="both"/>
        <w:rPr>
          <w:rFonts w:ascii="Arial" w:hAnsi="Arial" w:cs="Arial"/>
        </w:rPr>
      </w:pPr>
    </w:p>
    <w:p w:rsidR="00794379" w:rsidRDefault="00794379" w:rsidP="009A6BDD">
      <w:pPr>
        <w:numPr>
          <w:ilvl w:val="0"/>
          <w:numId w:val="2"/>
        </w:numPr>
        <w:tabs>
          <w:tab w:val="clear" w:pos="720"/>
        </w:tabs>
        <w:ind w:left="426" w:hanging="426"/>
        <w:jc w:val="both"/>
        <w:rPr>
          <w:rFonts w:ascii="Arial" w:hAnsi="Arial" w:cs="Arial"/>
        </w:rPr>
      </w:pPr>
      <w:r>
        <w:rPr>
          <w:rFonts w:ascii="Arial" w:hAnsi="Arial" w:cs="Arial"/>
        </w:rPr>
        <w:t>Taka sama forma dotyczy wyboru protokolanta zebrania</w:t>
      </w:r>
      <w:smartTag w:uri="urn:schemas-microsoft-com:office:smarttags" w:element="PersonName">
        <w:r>
          <w:rPr>
            <w:rFonts w:ascii="Arial" w:hAnsi="Arial" w:cs="Arial"/>
          </w:rPr>
          <w:t>.</w:t>
        </w:r>
      </w:smartTag>
      <w:r>
        <w:rPr>
          <w:rFonts w:ascii="Arial" w:hAnsi="Arial" w:cs="Arial"/>
        </w:rPr>
        <w:t xml:space="preserve"> Wybrany proto</w:t>
      </w:r>
      <w:r w:rsidR="00665B8B">
        <w:rPr>
          <w:rFonts w:ascii="Arial" w:hAnsi="Arial" w:cs="Arial"/>
        </w:rPr>
        <w:t>kolant zajmuje wskazane miejsce.</w:t>
      </w:r>
    </w:p>
    <w:p w:rsidR="00794379" w:rsidRDefault="00794379" w:rsidP="009A6BDD">
      <w:pPr>
        <w:ind w:left="426" w:hanging="426"/>
        <w:jc w:val="both"/>
        <w:rPr>
          <w:rFonts w:ascii="Arial" w:hAnsi="Arial" w:cs="Arial"/>
        </w:rPr>
      </w:pPr>
    </w:p>
    <w:p w:rsidR="00794379" w:rsidRDefault="00E22C4F" w:rsidP="009A6BDD">
      <w:pPr>
        <w:numPr>
          <w:ilvl w:val="0"/>
          <w:numId w:val="2"/>
        </w:numPr>
        <w:tabs>
          <w:tab w:val="clear" w:pos="720"/>
        </w:tabs>
        <w:ind w:left="426" w:hanging="426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>Przewodniczący zebrania proponuje skład</w:t>
      </w:r>
      <w:r w:rsidR="00010406">
        <w:rPr>
          <w:rFonts w:ascii="Arial" w:hAnsi="Arial" w:cs="Arial"/>
        </w:rPr>
        <w:t xml:space="preserve"> komisji</w:t>
      </w:r>
      <w:r w:rsidR="002B2F75">
        <w:rPr>
          <w:rFonts w:ascii="Arial" w:hAnsi="Arial" w:cs="Arial"/>
        </w:rPr>
        <w:t>: mandatowej, wyborczej, uc</w:t>
      </w:r>
      <w:r w:rsidR="00665B8B">
        <w:rPr>
          <w:rFonts w:ascii="Arial" w:hAnsi="Arial" w:cs="Arial"/>
        </w:rPr>
        <w:t xml:space="preserve">hwał i wniosków, </w:t>
      </w:r>
      <w:r w:rsidR="00556846">
        <w:rPr>
          <w:rFonts w:ascii="Arial" w:hAnsi="Arial" w:cs="Arial"/>
        </w:rPr>
        <w:t>skrutacyjnej,</w:t>
      </w:r>
      <w:r w:rsidR="002B2F75">
        <w:rPr>
          <w:rFonts w:ascii="Arial" w:hAnsi="Arial" w:cs="Arial"/>
        </w:rPr>
        <w:t xml:space="preserve"> kolejno poddaje pod głosowanie </w:t>
      </w:r>
      <w:r w:rsidR="00B40E72">
        <w:rPr>
          <w:rFonts w:ascii="Arial" w:hAnsi="Arial" w:cs="Arial"/>
        </w:rPr>
        <w:t>ich składy</w:t>
      </w:r>
      <w:r w:rsidR="00556846">
        <w:rPr>
          <w:rFonts w:ascii="Arial" w:hAnsi="Arial" w:cs="Arial"/>
        </w:rPr>
        <w:t>,</w:t>
      </w:r>
      <w:r w:rsidR="002B2F75">
        <w:rPr>
          <w:rFonts w:ascii="Arial" w:hAnsi="Arial" w:cs="Arial"/>
        </w:rPr>
        <w:t xml:space="preserve"> o wynikach informuje zebranych</w:t>
      </w:r>
      <w:smartTag w:uri="urn:schemas-microsoft-com:office:smarttags" w:element="PersonName">
        <w:r w:rsidR="002B2F75">
          <w:rPr>
            <w:rFonts w:ascii="Arial" w:hAnsi="Arial" w:cs="Arial"/>
          </w:rPr>
          <w:t>.</w:t>
        </w:r>
      </w:smartTag>
      <w:r w:rsidR="002B2F75">
        <w:rPr>
          <w:rFonts w:ascii="Arial" w:hAnsi="Arial" w:cs="Arial"/>
        </w:rPr>
        <w:t xml:space="preserve"> Uczestnicy zebrania mo</w:t>
      </w:r>
      <w:r w:rsidR="00556846">
        <w:rPr>
          <w:rFonts w:ascii="Arial" w:hAnsi="Arial" w:cs="Arial"/>
        </w:rPr>
        <w:t>gą zgłaszać ewentualne zmiany do</w:t>
      </w:r>
      <w:r w:rsidR="002B2F75">
        <w:rPr>
          <w:rFonts w:ascii="Arial" w:hAnsi="Arial" w:cs="Arial"/>
        </w:rPr>
        <w:t xml:space="preserve"> składów komisji, ale wówczas każda zgłaszana zmiana poddawana jest pod głosowanie</w:t>
      </w:r>
      <w:smartTag w:uri="urn:schemas-microsoft-com:office:smarttags" w:element="PersonName">
        <w:r w:rsidR="002B2F75">
          <w:rPr>
            <w:rFonts w:ascii="Arial" w:hAnsi="Arial" w:cs="Arial"/>
          </w:rPr>
          <w:t>.</w:t>
        </w:r>
      </w:smartTag>
    </w:p>
    <w:p w:rsidR="002B2F75" w:rsidRDefault="002B2F75" w:rsidP="009A6BDD">
      <w:pPr>
        <w:ind w:left="426" w:hanging="426"/>
        <w:jc w:val="both"/>
        <w:rPr>
          <w:rFonts w:ascii="Arial" w:hAnsi="Arial" w:cs="Arial"/>
        </w:rPr>
      </w:pPr>
    </w:p>
    <w:p w:rsidR="002B2F75" w:rsidRDefault="002B2F75" w:rsidP="009A6BDD">
      <w:pPr>
        <w:numPr>
          <w:ilvl w:val="0"/>
          <w:numId w:val="2"/>
        </w:numPr>
        <w:tabs>
          <w:tab w:val="clear" w:pos="720"/>
        </w:tabs>
        <w:ind w:left="426" w:hanging="426"/>
        <w:jc w:val="both"/>
        <w:rPr>
          <w:rFonts w:ascii="Arial" w:hAnsi="Arial" w:cs="Arial"/>
        </w:rPr>
      </w:pPr>
      <w:r>
        <w:rPr>
          <w:rFonts w:ascii="Arial" w:hAnsi="Arial" w:cs="Arial"/>
        </w:rPr>
        <w:t>Rolą wybranych komisji jest db</w:t>
      </w:r>
      <w:r w:rsidR="00E22C4F">
        <w:rPr>
          <w:rFonts w:ascii="Arial" w:hAnsi="Arial" w:cs="Arial"/>
        </w:rPr>
        <w:t xml:space="preserve">ałość o </w:t>
      </w:r>
      <w:r>
        <w:rPr>
          <w:rFonts w:ascii="Arial" w:hAnsi="Arial" w:cs="Arial"/>
        </w:rPr>
        <w:t>sprawny i zgodny z przyjętymi procedurami przebieg zebrania, i tak:</w:t>
      </w:r>
    </w:p>
    <w:p w:rsidR="002B2F75" w:rsidRPr="00E22C4F" w:rsidRDefault="00E22C4F" w:rsidP="00541ECE">
      <w:pPr>
        <w:ind w:left="426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- komisja</w:t>
      </w:r>
      <w:r w:rsidR="002B2F75" w:rsidRPr="00E22C4F">
        <w:rPr>
          <w:rFonts w:ascii="Arial" w:hAnsi="Arial" w:cs="Arial"/>
          <w:b/>
        </w:rPr>
        <w:t xml:space="preserve"> mandatowa</w:t>
      </w:r>
      <w:r w:rsidR="002B2F75" w:rsidRPr="00E22C4F">
        <w:rPr>
          <w:rFonts w:ascii="Arial" w:hAnsi="Arial" w:cs="Arial"/>
        </w:rPr>
        <w:t xml:space="preserve"> stwierdza prawomoc</w:t>
      </w:r>
      <w:r w:rsidR="00B40E72" w:rsidRPr="00E22C4F">
        <w:rPr>
          <w:rFonts w:ascii="Arial" w:hAnsi="Arial" w:cs="Arial"/>
        </w:rPr>
        <w:t xml:space="preserve">ność zebrania, </w:t>
      </w:r>
      <w:r>
        <w:rPr>
          <w:rFonts w:ascii="Arial" w:hAnsi="Arial" w:cs="Arial"/>
        </w:rPr>
        <w:t>na podstawie</w:t>
      </w:r>
      <w:r w:rsidR="002B2F75" w:rsidRPr="00E22C4F">
        <w:rPr>
          <w:rFonts w:ascii="Arial" w:hAnsi="Arial" w:cs="Arial"/>
        </w:rPr>
        <w:t xml:space="preserve"> listy obecności członków OSP</w:t>
      </w:r>
      <w:r w:rsidR="00B40E72" w:rsidRPr="00E22C4F">
        <w:rPr>
          <w:rFonts w:ascii="Arial" w:hAnsi="Arial" w:cs="Arial"/>
        </w:rPr>
        <w:t xml:space="preserve"> i MDP uprawnionych do głosowania</w:t>
      </w:r>
      <w:smartTag w:uri="urn:schemas-microsoft-com:office:smarttags" w:element="PersonName">
        <w:r w:rsidR="00180D0A" w:rsidRPr="00E22C4F">
          <w:rPr>
            <w:rFonts w:ascii="Arial" w:hAnsi="Arial" w:cs="Arial"/>
          </w:rPr>
          <w:t>.</w:t>
        </w:r>
      </w:smartTag>
      <w:r w:rsidR="002B2F75" w:rsidRPr="00E22C4F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Przewodniczący komisji oznajmia</w:t>
      </w:r>
      <w:r w:rsidR="00B40E72" w:rsidRPr="00E22C4F">
        <w:rPr>
          <w:rFonts w:ascii="Arial" w:hAnsi="Arial" w:cs="Arial"/>
        </w:rPr>
        <w:t xml:space="preserve">, że </w:t>
      </w:r>
      <w:r w:rsidR="002B2F75" w:rsidRPr="00E22C4F">
        <w:rPr>
          <w:rFonts w:ascii="Arial" w:hAnsi="Arial" w:cs="Arial"/>
        </w:rPr>
        <w:t xml:space="preserve">w zebraniu uczestniczy </w:t>
      </w:r>
      <w:r w:rsidRPr="00541ECE">
        <w:rPr>
          <w:rFonts w:ascii="Arial" w:hAnsi="Arial" w:cs="Arial"/>
          <w:i/>
        </w:rPr>
        <w:t>(</w:t>
      </w:r>
      <w:r w:rsidRPr="00541ECE">
        <w:rPr>
          <w:rFonts w:ascii="Arial" w:hAnsi="Arial" w:cs="Arial"/>
          <w:i/>
          <w:u w:val="single"/>
        </w:rPr>
        <w:t>liczba</w:t>
      </w:r>
      <w:r w:rsidRPr="00541ECE">
        <w:rPr>
          <w:rFonts w:ascii="Arial" w:hAnsi="Arial" w:cs="Arial"/>
          <w:i/>
        </w:rPr>
        <w:t>)</w:t>
      </w:r>
      <w:r w:rsidR="002B2F75" w:rsidRPr="00E22C4F">
        <w:rPr>
          <w:rFonts w:ascii="Arial" w:hAnsi="Arial" w:cs="Arial"/>
        </w:rPr>
        <w:t xml:space="preserve"> </w:t>
      </w:r>
      <w:r w:rsidR="00541ECE">
        <w:rPr>
          <w:rFonts w:ascii="Arial" w:hAnsi="Arial" w:cs="Arial"/>
        </w:rPr>
        <w:t>uprawnionych</w:t>
      </w:r>
      <w:r w:rsidR="00B40E72" w:rsidRPr="00E22C4F">
        <w:rPr>
          <w:rFonts w:ascii="Arial" w:hAnsi="Arial" w:cs="Arial"/>
        </w:rPr>
        <w:t xml:space="preserve"> osób, </w:t>
      </w:r>
      <w:r w:rsidR="002B2F75" w:rsidRPr="00E22C4F">
        <w:rPr>
          <w:rFonts w:ascii="Arial" w:hAnsi="Arial" w:cs="Arial"/>
        </w:rPr>
        <w:t>zatem zebranie jest prawomocne do podejmowania uchwał</w:t>
      </w:r>
      <w:smartTag w:uri="urn:schemas-microsoft-com:office:smarttags" w:element="PersonName">
        <w:r w:rsidR="002B2F75" w:rsidRPr="00E22C4F">
          <w:rPr>
            <w:rFonts w:ascii="Arial" w:hAnsi="Arial" w:cs="Arial"/>
          </w:rPr>
          <w:t>.</w:t>
        </w:r>
      </w:smartTag>
      <w:r w:rsidR="002B2F75" w:rsidRPr="00E22C4F">
        <w:rPr>
          <w:rFonts w:ascii="Arial" w:hAnsi="Arial" w:cs="Arial"/>
        </w:rPr>
        <w:t xml:space="preserve"> </w:t>
      </w:r>
      <w:r w:rsidR="00447815" w:rsidRPr="00E22C4F">
        <w:rPr>
          <w:rFonts w:ascii="Arial" w:hAnsi="Arial" w:cs="Arial"/>
        </w:rPr>
        <w:t>Dokumenty komisji wymagane są także wraz z innym</w:t>
      </w:r>
      <w:r w:rsidR="00541ECE">
        <w:rPr>
          <w:rFonts w:ascii="Arial" w:hAnsi="Arial" w:cs="Arial"/>
        </w:rPr>
        <w:t>i dokumentami składanymi do KRS</w:t>
      </w:r>
      <w:r w:rsidR="00556846">
        <w:rPr>
          <w:rFonts w:ascii="Arial" w:hAnsi="Arial" w:cs="Arial"/>
        </w:rPr>
        <w:t xml:space="preserve"> (</w:t>
      </w:r>
      <w:r w:rsidR="00447815" w:rsidRPr="00E22C4F">
        <w:rPr>
          <w:rFonts w:ascii="Arial" w:hAnsi="Arial" w:cs="Arial"/>
        </w:rPr>
        <w:t>Krajowego Rejestru Sądowego)</w:t>
      </w:r>
    </w:p>
    <w:p w:rsidR="00180D0A" w:rsidRPr="00E22C4F" w:rsidRDefault="00180D0A" w:rsidP="00541ECE">
      <w:pPr>
        <w:ind w:left="426"/>
        <w:jc w:val="both"/>
        <w:rPr>
          <w:rFonts w:ascii="Arial" w:hAnsi="Arial" w:cs="Arial"/>
        </w:rPr>
      </w:pPr>
      <w:r w:rsidRPr="00E22C4F">
        <w:rPr>
          <w:rFonts w:ascii="Arial" w:hAnsi="Arial" w:cs="Arial"/>
          <w:b/>
        </w:rPr>
        <w:t xml:space="preserve">- komisja uchwał i wniosków </w:t>
      </w:r>
      <w:r w:rsidRPr="00E22C4F">
        <w:rPr>
          <w:rFonts w:ascii="Arial" w:hAnsi="Arial" w:cs="Arial"/>
        </w:rPr>
        <w:t>po zapoznaniu się z materiałami na walne zebranie, po wysłuchaniu dyskusji i sprawozdań komisji podczas walnego zebrania sprawozdawc</w:t>
      </w:r>
      <w:r w:rsidR="00541ECE">
        <w:rPr>
          <w:rFonts w:ascii="Arial" w:hAnsi="Arial" w:cs="Arial"/>
        </w:rPr>
        <w:t xml:space="preserve">zo – wyborczego OSP przedkłada </w:t>
      </w:r>
      <w:r w:rsidRPr="00E22C4F">
        <w:rPr>
          <w:rFonts w:ascii="Arial" w:hAnsi="Arial" w:cs="Arial"/>
        </w:rPr>
        <w:t>projekty stosownych uchwał</w:t>
      </w:r>
      <w:smartTag w:uri="urn:schemas-microsoft-com:office:smarttags" w:element="PersonName">
        <w:r w:rsidRPr="00E22C4F">
          <w:rPr>
            <w:rFonts w:ascii="Arial" w:hAnsi="Arial" w:cs="Arial"/>
          </w:rPr>
          <w:t>.</w:t>
        </w:r>
      </w:smartTag>
    </w:p>
    <w:p w:rsidR="00180D0A" w:rsidRPr="00E22C4F" w:rsidRDefault="00541ECE" w:rsidP="00541ECE">
      <w:pPr>
        <w:ind w:left="426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- komisja skrutacyjna </w:t>
      </w:r>
      <w:r w:rsidR="00180D0A" w:rsidRPr="00E22C4F">
        <w:rPr>
          <w:rFonts w:ascii="Arial" w:hAnsi="Arial" w:cs="Arial"/>
          <w:b/>
        </w:rPr>
        <w:t xml:space="preserve">- </w:t>
      </w:r>
      <w:r>
        <w:rPr>
          <w:rFonts w:ascii="Arial" w:hAnsi="Arial" w:cs="Arial"/>
        </w:rPr>
        <w:t>stwierdza wyniki</w:t>
      </w:r>
      <w:r w:rsidR="0036774A" w:rsidRPr="00E22C4F">
        <w:rPr>
          <w:rFonts w:ascii="Arial" w:hAnsi="Arial" w:cs="Arial"/>
        </w:rPr>
        <w:t xml:space="preserve"> poddanych pod </w:t>
      </w:r>
      <w:r w:rsidR="00180D0A" w:rsidRPr="00E22C4F">
        <w:rPr>
          <w:rFonts w:ascii="Arial" w:hAnsi="Arial" w:cs="Arial"/>
        </w:rPr>
        <w:t>głosowani</w:t>
      </w:r>
      <w:r w:rsidR="0036774A" w:rsidRPr="00E22C4F">
        <w:rPr>
          <w:rFonts w:ascii="Arial" w:hAnsi="Arial" w:cs="Arial"/>
        </w:rPr>
        <w:t>e uchwał i wniosków</w:t>
      </w:r>
      <w:smartTag w:uri="urn:schemas-microsoft-com:office:smarttags" w:element="PersonName">
        <w:r w:rsidR="0036774A" w:rsidRPr="00E22C4F">
          <w:rPr>
            <w:rFonts w:ascii="Arial" w:hAnsi="Arial" w:cs="Arial"/>
          </w:rPr>
          <w:t>.</w:t>
        </w:r>
      </w:smartTag>
      <w:r>
        <w:rPr>
          <w:rFonts w:ascii="Arial" w:hAnsi="Arial" w:cs="Arial"/>
        </w:rPr>
        <w:t xml:space="preserve"> Kto jest za?</w:t>
      </w:r>
      <w:r w:rsidR="0036774A" w:rsidRPr="00E22C4F">
        <w:rPr>
          <w:rFonts w:ascii="Arial" w:hAnsi="Arial" w:cs="Arial"/>
        </w:rPr>
        <w:t xml:space="preserve"> </w:t>
      </w:r>
      <w:proofErr w:type="gramStart"/>
      <w:r w:rsidR="0036774A" w:rsidRPr="00E22C4F">
        <w:rPr>
          <w:rFonts w:ascii="Arial" w:hAnsi="Arial" w:cs="Arial"/>
        </w:rPr>
        <w:t>kt</w:t>
      </w:r>
      <w:r>
        <w:rPr>
          <w:rFonts w:ascii="Arial" w:hAnsi="Arial" w:cs="Arial"/>
        </w:rPr>
        <w:t>o</w:t>
      </w:r>
      <w:proofErr w:type="gramEnd"/>
      <w:r>
        <w:rPr>
          <w:rFonts w:ascii="Arial" w:hAnsi="Arial" w:cs="Arial"/>
        </w:rPr>
        <w:t xml:space="preserve"> jest przeciwny?</w:t>
      </w:r>
      <w:r w:rsidR="0036774A" w:rsidRPr="00E22C4F">
        <w:rPr>
          <w:rFonts w:ascii="Arial" w:hAnsi="Arial" w:cs="Arial"/>
        </w:rPr>
        <w:t xml:space="preserve"> </w:t>
      </w:r>
      <w:proofErr w:type="gramStart"/>
      <w:r w:rsidR="0036774A" w:rsidRPr="00E22C4F">
        <w:rPr>
          <w:rFonts w:ascii="Arial" w:hAnsi="Arial" w:cs="Arial"/>
        </w:rPr>
        <w:t>kto</w:t>
      </w:r>
      <w:proofErr w:type="gramEnd"/>
      <w:r w:rsidR="0036774A" w:rsidRPr="00E22C4F">
        <w:rPr>
          <w:rFonts w:ascii="Arial" w:hAnsi="Arial" w:cs="Arial"/>
        </w:rPr>
        <w:t xml:space="preserve"> się wstrzy</w:t>
      </w:r>
      <w:r w:rsidR="00556846">
        <w:rPr>
          <w:rFonts w:ascii="Arial" w:hAnsi="Arial" w:cs="Arial"/>
        </w:rPr>
        <w:t>mał?</w:t>
      </w:r>
    </w:p>
    <w:p w:rsidR="0036774A" w:rsidRDefault="0036774A" w:rsidP="00541ECE">
      <w:pPr>
        <w:jc w:val="both"/>
        <w:rPr>
          <w:rFonts w:ascii="Arial" w:hAnsi="Arial" w:cs="Arial"/>
        </w:rPr>
      </w:pPr>
    </w:p>
    <w:p w:rsidR="0036774A" w:rsidRDefault="0036774A" w:rsidP="00541ECE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Ze względu na liczebn</w:t>
      </w:r>
      <w:r w:rsidR="00556846">
        <w:rPr>
          <w:rFonts w:ascii="Arial" w:hAnsi="Arial" w:cs="Arial"/>
        </w:rPr>
        <w:t>ość uczestniczących w zebraniu,</w:t>
      </w:r>
      <w:r>
        <w:rPr>
          <w:rFonts w:ascii="Arial" w:hAnsi="Arial" w:cs="Arial"/>
        </w:rPr>
        <w:t xml:space="preserve"> przewodniczący może osobiście prowadzić procedurę głosowań, głosy li</w:t>
      </w:r>
      <w:r w:rsidR="00541ECE">
        <w:rPr>
          <w:rFonts w:ascii="Arial" w:hAnsi="Arial" w:cs="Arial"/>
        </w:rPr>
        <w:t xml:space="preserve">czy wskazana przez niego osoba, a przewodniczący </w:t>
      </w:r>
      <w:r>
        <w:rPr>
          <w:rFonts w:ascii="Arial" w:hAnsi="Arial" w:cs="Arial"/>
        </w:rPr>
        <w:t>oznajmia wyniki prosząc o wpisanie ich do protokołu z p</w:t>
      </w:r>
      <w:r w:rsidR="00556846">
        <w:rPr>
          <w:rFonts w:ascii="Arial" w:hAnsi="Arial" w:cs="Arial"/>
        </w:rPr>
        <w:t xml:space="preserve">rzebiegu zebrania sprawozdawczego </w:t>
      </w:r>
      <w:r>
        <w:rPr>
          <w:rFonts w:ascii="Arial" w:hAnsi="Arial" w:cs="Arial"/>
        </w:rPr>
        <w:t>OSP</w:t>
      </w:r>
      <w:smartTag w:uri="urn:schemas-microsoft-com:office:smarttags" w:element="PersonName">
        <w:r>
          <w:rPr>
            <w:rFonts w:ascii="Arial" w:hAnsi="Arial" w:cs="Arial"/>
          </w:rPr>
          <w:t>.</w:t>
        </w:r>
      </w:smartTag>
    </w:p>
    <w:p w:rsidR="0036774A" w:rsidRDefault="0036774A" w:rsidP="00541ECE">
      <w:pPr>
        <w:jc w:val="both"/>
        <w:rPr>
          <w:rFonts w:ascii="Arial" w:hAnsi="Arial" w:cs="Arial"/>
        </w:rPr>
      </w:pPr>
    </w:p>
    <w:p w:rsidR="00525D38" w:rsidRDefault="00E57DF7" w:rsidP="00B23C10">
      <w:pPr>
        <w:jc w:val="both"/>
        <w:rPr>
          <w:rFonts w:ascii="Arial" w:hAnsi="Arial" w:cs="Arial"/>
          <w:color w:val="FF0000"/>
        </w:rPr>
      </w:pPr>
      <w:r w:rsidRPr="00B23C10">
        <w:rPr>
          <w:rFonts w:ascii="Arial" w:hAnsi="Arial" w:cs="Arial"/>
          <w:color w:val="FF0000"/>
        </w:rPr>
        <w:t>Przed głosowaniem porządku zebrania przewodniczący przedstawia zebranym</w:t>
      </w:r>
      <w:r w:rsidR="00B23C10" w:rsidRPr="00B23C10">
        <w:rPr>
          <w:rFonts w:ascii="Arial" w:hAnsi="Arial" w:cs="Arial"/>
          <w:color w:val="FF0000"/>
        </w:rPr>
        <w:t xml:space="preserve"> </w:t>
      </w:r>
      <w:r w:rsidR="00B23C10">
        <w:rPr>
          <w:rFonts w:ascii="Arial" w:hAnsi="Arial" w:cs="Arial"/>
          <w:color w:val="FF0000"/>
        </w:rPr>
        <w:t xml:space="preserve">dodatkowe </w:t>
      </w:r>
      <w:r w:rsidR="00B23C10" w:rsidRPr="00B23C10">
        <w:rPr>
          <w:rFonts w:ascii="Arial" w:hAnsi="Arial" w:cs="Arial"/>
          <w:color w:val="FF0000"/>
        </w:rPr>
        <w:t>informacje</w:t>
      </w:r>
      <w:r w:rsidRPr="00B23C10">
        <w:rPr>
          <w:rFonts w:ascii="Arial" w:hAnsi="Arial" w:cs="Arial"/>
          <w:color w:val="FF0000"/>
        </w:rPr>
        <w:t xml:space="preserve"> o </w:t>
      </w:r>
      <w:r w:rsidR="004A3AB4">
        <w:rPr>
          <w:rFonts w:ascii="Arial" w:hAnsi="Arial" w:cs="Arial"/>
          <w:color w:val="FF0000"/>
        </w:rPr>
        <w:t xml:space="preserve">celach „Kampanii 1,5% na rzecz OSP” oraz </w:t>
      </w:r>
      <w:r w:rsidR="00B23C10" w:rsidRPr="00B23C10">
        <w:rPr>
          <w:rFonts w:ascii="Arial" w:hAnsi="Arial" w:cs="Arial"/>
          <w:color w:val="FF0000"/>
        </w:rPr>
        <w:t xml:space="preserve">najważniejszych </w:t>
      </w:r>
      <w:r w:rsidR="00A44789">
        <w:rPr>
          <w:rFonts w:ascii="Arial" w:hAnsi="Arial" w:cs="Arial"/>
          <w:color w:val="FF0000"/>
        </w:rPr>
        <w:t>działaniach realizowanych</w:t>
      </w:r>
      <w:r w:rsidR="00525D38">
        <w:rPr>
          <w:rFonts w:ascii="Arial" w:hAnsi="Arial" w:cs="Arial"/>
          <w:color w:val="FF0000"/>
        </w:rPr>
        <w:t xml:space="preserve"> przez Związek OSP RP</w:t>
      </w:r>
      <w:r w:rsidR="00A3013E">
        <w:rPr>
          <w:rFonts w:ascii="Arial" w:hAnsi="Arial" w:cs="Arial"/>
          <w:color w:val="FF0000"/>
        </w:rPr>
        <w:t xml:space="preserve"> </w:t>
      </w:r>
      <w:r w:rsidR="00525D38">
        <w:rPr>
          <w:rFonts w:ascii="Arial" w:hAnsi="Arial" w:cs="Arial"/>
          <w:color w:val="FF0000"/>
        </w:rPr>
        <w:t>/załącznik do przebiegu walnego zebrania OSP/.</w:t>
      </w:r>
    </w:p>
    <w:p w:rsidR="00A3013E" w:rsidRDefault="00A3013E" w:rsidP="00B23C10">
      <w:pPr>
        <w:jc w:val="both"/>
        <w:rPr>
          <w:rFonts w:ascii="Arial" w:hAnsi="Arial" w:cs="Arial"/>
          <w:color w:val="FF0000"/>
        </w:rPr>
      </w:pPr>
    </w:p>
    <w:p w:rsidR="00A3013E" w:rsidRPr="00A3013E" w:rsidRDefault="00A3013E" w:rsidP="00A3013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/>
          <w:b/>
          <w:i/>
          <w:szCs w:val="20"/>
        </w:rPr>
      </w:pPr>
      <w:r w:rsidRPr="00A3013E">
        <w:rPr>
          <w:rFonts w:ascii="Arial" w:hAnsi="Arial"/>
          <w:b/>
          <w:i/>
          <w:szCs w:val="20"/>
        </w:rPr>
        <w:t>1,5% podatku dla OSP</w:t>
      </w:r>
    </w:p>
    <w:p w:rsidR="00A3013E" w:rsidRPr="00A3013E" w:rsidRDefault="00A3013E" w:rsidP="00A3013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/>
          <w:i/>
          <w:szCs w:val="20"/>
        </w:rPr>
      </w:pPr>
      <w:r w:rsidRPr="00A3013E">
        <w:rPr>
          <w:rFonts w:ascii="Arial" w:hAnsi="Arial"/>
          <w:i/>
          <w:szCs w:val="20"/>
        </w:rPr>
        <w:t>Dołączcie do osób, które wspierają OSP i Związek OSP RP poprzez przeznaczenie 1,5% podatku na rzecz ochrony przeciwpożarowej i propagowanie bezpieczeństwa przeciwpożarowego, w tym na:</w:t>
      </w:r>
    </w:p>
    <w:p w:rsidR="00A3013E" w:rsidRPr="00A3013E" w:rsidRDefault="00A3013E" w:rsidP="00A3013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/>
          <w:i/>
          <w:szCs w:val="20"/>
        </w:rPr>
      </w:pPr>
      <w:r w:rsidRPr="00A3013E">
        <w:rPr>
          <w:rFonts w:ascii="Arial" w:hAnsi="Arial"/>
          <w:i/>
          <w:szCs w:val="20"/>
        </w:rPr>
        <w:t>– remonty i budowę strażnic,</w:t>
      </w:r>
    </w:p>
    <w:p w:rsidR="00A3013E" w:rsidRPr="00A3013E" w:rsidRDefault="00A3013E" w:rsidP="00A3013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/>
          <w:i/>
          <w:szCs w:val="20"/>
        </w:rPr>
      </w:pPr>
      <w:r w:rsidRPr="00A3013E">
        <w:rPr>
          <w:rFonts w:ascii="Arial" w:hAnsi="Arial"/>
          <w:i/>
          <w:szCs w:val="20"/>
        </w:rPr>
        <w:t>– zakup sprzętu pożarniczego i ratowniczego,</w:t>
      </w:r>
    </w:p>
    <w:p w:rsidR="00A3013E" w:rsidRPr="00A3013E" w:rsidRDefault="00A3013E" w:rsidP="00A3013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/>
          <w:i/>
          <w:szCs w:val="20"/>
        </w:rPr>
      </w:pPr>
      <w:r w:rsidRPr="00A3013E">
        <w:rPr>
          <w:rFonts w:ascii="Arial" w:hAnsi="Arial"/>
          <w:i/>
          <w:szCs w:val="20"/>
        </w:rPr>
        <w:t>– zakup umundurowania i odzieży ochronnej,</w:t>
      </w:r>
    </w:p>
    <w:p w:rsidR="00A3013E" w:rsidRPr="00A3013E" w:rsidRDefault="00A3013E" w:rsidP="00A3013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/>
          <w:i/>
          <w:szCs w:val="20"/>
        </w:rPr>
      </w:pPr>
      <w:r w:rsidRPr="00A3013E">
        <w:rPr>
          <w:rFonts w:ascii="Arial" w:hAnsi="Arial"/>
          <w:i/>
          <w:szCs w:val="20"/>
        </w:rPr>
        <w:t>– szkolenia członków OSP i MDP,</w:t>
      </w:r>
    </w:p>
    <w:p w:rsidR="00A3013E" w:rsidRPr="00A3013E" w:rsidRDefault="00A3013E" w:rsidP="00A3013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/>
          <w:i/>
          <w:szCs w:val="20"/>
        </w:rPr>
      </w:pPr>
      <w:r w:rsidRPr="00A3013E">
        <w:rPr>
          <w:rFonts w:ascii="Arial" w:hAnsi="Arial"/>
          <w:i/>
          <w:szCs w:val="20"/>
        </w:rPr>
        <w:t>– organizację obozów i zimowisk dla MDP,</w:t>
      </w:r>
    </w:p>
    <w:p w:rsidR="00A3013E" w:rsidRPr="00A3013E" w:rsidRDefault="00A3013E" w:rsidP="00A3013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/>
          <w:i/>
          <w:szCs w:val="20"/>
        </w:rPr>
      </w:pPr>
      <w:r w:rsidRPr="00A3013E">
        <w:rPr>
          <w:rFonts w:ascii="Arial" w:hAnsi="Arial"/>
          <w:i/>
          <w:szCs w:val="20"/>
        </w:rPr>
        <w:t>– organizację OTWP,</w:t>
      </w:r>
    </w:p>
    <w:p w:rsidR="00A3013E" w:rsidRPr="00A3013E" w:rsidRDefault="00A3013E" w:rsidP="00A3013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/>
          <w:i/>
          <w:szCs w:val="20"/>
        </w:rPr>
      </w:pPr>
      <w:r w:rsidRPr="00A3013E">
        <w:rPr>
          <w:rFonts w:ascii="Arial" w:hAnsi="Arial"/>
          <w:i/>
          <w:szCs w:val="20"/>
        </w:rPr>
        <w:t>– organizację zawodów sportowo-pożarniczych,</w:t>
      </w:r>
    </w:p>
    <w:p w:rsidR="00A3013E" w:rsidRPr="00A3013E" w:rsidRDefault="00A3013E" w:rsidP="00A3013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/>
          <w:i/>
          <w:szCs w:val="20"/>
        </w:rPr>
      </w:pPr>
      <w:r w:rsidRPr="00A3013E">
        <w:rPr>
          <w:rFonts w:ascii="Arial" w:hAnsi="Arial"/>
          <w:i/>
          <w:szCs w:val="20"/>
        </w:rPr>
        <w:t>– wydawnictwa propagujące bezpieczeństwo przeciwpożarowe,</w:t>
      </w:r>
    </w:p>
    <w:p w:rsidR="00A3013E" w:rsidRPr="00A3013E" w:rsidRDefault="00A3013E" w:rsidP="00A3013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/>
          <w:i/>
          <w:szCs w:val="20"/>
        </w:rPr>
      </w:pPr>
      <w:r w:rsidRPr="00A3013E">
        <w:rPr>
          <w:rFonts w:ascii="Arial" w:hAnsi="Arial"/>
          <w:i/>
          <w:szCs w:val="20"/>
        </w:rPr>
        <w:t>– działalność kulturalna OSP w tym m.in. na: orkiestry, kroniki, zespoły artystyczne,</w:t>
      </w:r>
    </w:p>
    <w:p w:rsidR="00A3013E" w:rsidRPr="00A3013E" w:rsidRDefault="00A3013E" w:rsidP="00A3013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/>
          <w:i/>
          <w:szCs w:val="20"/>
        </w:rPr>
      </w:pPr>
      <w:r w:rsidRPr="00A3013E">
        <w:rPr>
          <w:rFonts w:ascii="Arial" w:hAnsi="Arial"/>
          <w:i/>
          <w:szCs w:val="20"/>
        </w:rPr>
        <w:t>– udzielanie nieodpłatnej pomocy prawnej dla OSP,</w:t>
      </w:r>
    </w:p>
    <w:p w:rsidR="00A3013E" w:rsidRPr="00A3013E" w:rsidRDefault="00A3013E" w:rsidP="00A3013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/>
          <w:i/>
          <w:szCs w:val="20"/>
        </w:rPr>
      </w:pPr>
      <w:r w:rsidRPr="00A3013E">
        <w:rPr>
          <w:rFonts w:ascii="Arial" w:hAnsi="Arial"/>
          <w:i/>
          <w:szCs w:val="20"/>
        </w:rPr>
        <w:t>– wspieranie rozwoju przedsiębiorczości w OSP,</w:t>
      </w:r>
      <w:r>
        <w:rPr>
          <w:rFonts w:ascii="Arial" w:hAnsi="Arial"/>
          <w:i/>
          <w:szCs w:val="20"/>
        </w:rPr>
        <w:t xml:space="preserve"> i</w:t>
      </w:r>
      <w:r w:rsidRPr="00A3013E">
        <w:rPr>
          <w:rFonts w:ascii="Arial" w:hAnsi="Arial"/>
          <w:i/>
          <w:szCs w:val="20"/>
        </w:rPr>
        <w:t xml:space="preserve"> inne.</w:t>
      </w:r>
      <w:r w:rsidRPr="00A3013E">
        <w:rPr>
          <w:rFonts w:ascii="Arial" w:hAnsi="Arial"/>
          <w:i/>
          <w:szCs w:val="20"/>
        </w:rPr>
        <w:cr/>
        <w:t>– udzielanie pomocy, w tym finansowej, członkom OSP poszkodowanym w zdarzeniach związanych z udziałem w działaniach ratowniczych, ćwiczeniach i szkoleniach członkom ich rodzin, którzy ponieśli stratę w wyniku tych zdarzeń, udzielanie pomocy, w tym finansowej, oraz członkom OSP, którzy znaleźli się w wyjątkowo trudnej sytuacji.</w:t>
      </w:r>
    </w:p>
    <w:p w:rsidR="00A3013E" w:rsidRPr="00A3013E" w:rsidRDefault="00A3013E" w:rsidP="00A3013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/>
          <w:i/>
          <w:szCs w:val="20"/>
        </w:rPr>
      </w:pPr>
    </w:p>
    <w:p w:rsidR="00A3013E" w:rsidRPr="00A3013E" w:rsidRDefault="00A3013E" w:rsidP="00A3013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/>
          <w:b/>
          <w:i/>
          <w:szCs w:val="20"/>
        </w:rPr>
      </w:pPr>
      <w:r w:rsidRPr="00A3013E">
        <w:rPr>
          <w:rFonts w:ascii="Arial" w:hAnsi="Arial"/>
          <w:b/>
          <w:i/>
          <w:szCs w:val="20"/>
        </w:rPr>
        <w:t>Wpiszcie w Wasze zeznania podatkowe nasz nr KRS 00000 116 212</w:t>
      </w:r>
    </w:p>
    <w:p w:rsidR="00A3013E" w:rsidRPr="00A3013E" w:rsidRDefault="00A3013E" w:rsidP="00A3013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/>
          <w:i/>
          <w:szCs w:val="20"/>
        </w:rPr>
      </w:pPr>
      <w:r w:rsidRPr="00A3013E">
        <w:rPr>
          <w:rFonts w:ascii="Arial" w:hAnsi="Arial"/>
          <w:i/>
          <w:szCs w:val="20"/>
        </w:rPr>
        <w:lastRenderedPageBreak/>
        <w:t>To prosty sposób, by czynić dobro i realizować misję społecznej odpowiedzialności. Każda złotówka jest ważna – pozwoli na podejmowanie skutecznych i szeroko zakrojonych działań na rzecz rozwoju OSP.</w:t>
      </w:r>
    </w:p>
    <w:p w:rsidR="00A3013E" w:rsidRPr="00A3013E" w:rsidRDefault="00A3013E" w:rsidP="00A3013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/>
          <w:i/>
          <w:szCs w:val="20"/>
        </w:rPr>
      </w:pPr>
    </w:p>
    <w:p w:rsidR="00A3013E" w:rsidRPr="00A3013E" w:rsidRDefault="00A3013E" w:rsidP="00A3013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/>
          <w:i/>
          <w:szCs w:val="20"/>
        </w:rPr>
      </w:pPr>
      <w:r w:rsidRPr="00A3013E">
        <w:rPr>
          <w:rFonts w:ascii="Arial" w:hAnsi="Arial"/>
          <w:b/>
          <w:i/>
          <w:szCs w:val="20"/>
        </w:rPr>
        <w:t>Emeryci i renciści</w:t>
      </w:r>
      <w:r w:rsidRPr="00A3013E">
        <w:rPr>
          <w:rFonts w:ascii="Arial" w:hAnsi="Arial"/>
          <w:i/>
          <w:szCs w:val="20"/>
        </w:rPr>
        <w:t xml:space="preserve"> także mogą przekazać 1,5% na rzecz OPP. Osoby pobierające rentę lub emeryturę również mogą wspomóc OSP, przekazując jej w swoim zeznaniu rocznym 1,5% podatku </w:t>
      </w:r>
      <w:r w:rsidRPr="00A3013E">
        <w:rPr>
          <w:rFonts w:ascii="Arial" w:hAnsi="Arial"/>
          <w:b/>
          <w:i/>
          <w:szCs w:val="20"/>
        </w:rPr>
        <w:t>wpisując w cel szczegółowy nazwę i adres OSP</w:t>
      </w:r>
      <w:r w:rsidRPr="00A3013E">
        <w:rPr>
          <w:rFonts w:ascii="Arial" w:hAnsi="Arial"/>
          <w:i/>
          <w:szCs w:val="20"/>
        </w:rPr>
        <w:t>. Jest jednak jeden warunek – taka osoba sama musi rozliczyć swój PIT, który po wypełnieniu będzie można zarówno wysłać elektronicznie jak i złożyć tradycyjnie (w formie papierowej – wysyłka np. pocztą).</w:t>
      </w:r>
    </w:p>
    <w:p w:rsidR="00A3013E" w:rsidRPr="00A3013E" w:rsidRDefault="00A3013E" w:rsidP="00A3013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/>
          <w:i/>
          <w:szCs w:val="20"/>
        </w:rPr>
      </w:pPr>
    </w:p>
    <w:p w:rsidR="00A3013E" w:rsidRPr="00A3013E" w:rsidRDefault="00A3013E" w:rsidP="00A3013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/>
          <w:i/>
          <w:szCs w:val="20"/>
        </w:rPr>
      </w:pPr>
      <w:r w:rsidRPr="00A3013E">
        <w:rPr>
          <w:rFonts w:ascii="Arial" w:hAnsi="Arial"/>
          <w:b/>
          <w:i/>
          <w:szCs w:val="20"/>
        </w:rPr>
        <w:t>Przekazanie 1,5% podatku jest bardzo proste – wystarczy w zeznaniu podatkowym wpisać nazwę organizacji pożytku publicznego (Związek OSP RP) wraz z numerem KRS 0000 116 212, w celu szczegółowym nazwę OSP z adresem oraz kodem miejscowości.</w:t>
      </w:r>
      <w:r w:rsidRPr="00A3013E">
        <w:rPr>
          <w:rFonts w:ascii="Arial" w:hAnsi="Arial"/>
          <w:i/>
          <w:szCs w:val="20"/>
        </w:rPr>
        <w:t xml:space="preserve"> Nie jest to związane z żadnymi kosztami. Jeśli nie wskażesz organizacji pożytku publicznego, Twój 1,5% trafi do Skarbu Państwa, zamiast pomóc Twojej OSP. Szczegółowe informacje, jak przekazać 1,5% oraz program do rozliczenia PIT znajdziesz tutaj </w:t>
      </w:r>
      <w:hyperlink r:id="rId7" w:history="1">
        <w:r w:rsidRPr="00A3013E">
          <w:rPr>
            <w:rFonts w:ascii="Arial" w:hAnsi="Arial"/>
            <w:i/>
            <w:color w:val="0563C1"/>
            <w:szCs w:val="20"/>
            <w:u w:val="single"/>
          </w:rPr>
          <w:t>https://zosprp.pl/procent/</w:t>
        </w:r>
      </w:hyperlink>
    </w:p>
    <w:p w:rsidR="00A3013E" w:rsidRPr="00A3013E" w:rsidRDefault="00A3013E" w:rsidP="00A3013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/>
          <w:i/>
          <w:szCs w:val="20"/>
        </w:rPr>
      </w:pPr>
    </w:p>
    <w:p w:rsidR="00A3013E" w:rsidRPr="00A3013E" w:rsidRDefault="00A3013E" w:rsidP="00A3013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/>
          <w:i/>
          <w:szCs w:val="20"/>
        </w:rPr>
      </w:pPr>
      <w:r w:rsidRPr="00A3013E">
        <w:rPr>
          <w:rFonts w:ascii="Arial" w:hAnsi="Arial"/>
          <w:i/>
          <w:szCs w:val="20"/>
        </w:rPr>
        <w:t>Kto nie może przekazać 1,5 procent podatku? Rozliczenie podatku rocznego za pośrednictwem Zakładu Ubezpieczeń Społecznych, niestety nie daje możliwości przekazania 1,5% na rzecz OPP.</w:t>
      </w:r>
    </w:p>
    <w:p w:rsidR="00E57DF7" w:rsidRDefault="00E57DF7" w:rsidP="00541ECE">
      <w:pPr>
        <w:jc w:val="both"/>
        <w:rPr>
          <w:rFonts w:ascii="Arial" w:hAnsi="Arial" w:cs="Arial"/>
        </w:rPr>
      </w:pPr>
    </w:p>
    <w:p w:rsidR="00E57DF7" w:rsidRPr="0036774A" w:rsidRDefault="00B23C10" w:rsidP="00541ECE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Następnie:</w:t>
      </w:r>
    </w:p>
    <w:p w:rsidR="002B55CF" w:rsidRDefault="0036774A" w:rsidP="00541ECE">
      <w:pPr>
        <w:numPr>
          <w:ilvl w:val="0"/>
          <w:numId w:val="2"/>
        </w:numPr>
        <w:tabs>
          <w:tab w:val="clear" w:pos="720"/>
        </w:tabs>
        <w:ind w:left="426" w:hanging="426"/>
        <w:jc w:val="both"/>
        <w:rPr>
          <w:rFonts w:ascii="Arial" w:hAnsi="Arial" w:cs="Arial"/>
        </w:rPr>
      </w:pPr>
      <w:r>
        <w:rPr>
          <w:rFonts w:ascii="Arial" w:hAnsi="Arial" w:cs="Arial"/>
        </w:rPr>
        <w:t>Przewodniczący zebrania odczytuje porządek zebrani</w:t>
      </w:r>
      <w:r w:rsidR="00556846">
        <w:rPr>
          <w:rFonts w:ascii="Arial" w:hAnsi="Arial" w:cs="Arial"/>
        </w:rPr>
        <w:t>a sprawozdawczego</w:t>
      </w:r>
      <w:r w:rsidR="00D87FC7">
        <w:rPr>
          <w:rFonts w:ascii="Arial" w:hAnsi="Arial" w:cs="Arial"/>
        </w:rPr>
        <w:t xml:space="preserve"> OSP (</w:t>
      </w:r>
      <w:r>
        <w:rPr>
          <w:rFonts w:ascii="Arial" w:hAnsi="Arial" w:cs="Arial"/>
        </w:rPr>
        <w:t>przesłany wraz z zaproszeniem)</w:t>
      </w:r>
      <w:smartTag w:uri="urn:schemas-microsoft-com:office:smarttags" w:element="PersonName">
        <w:r>
          <w:rPr>
            <w:rFonts w:ascii="Arial" w:hAnsi="Arial" w:cs="Arial"/>
          </w:rPr>
          <w:t>.</w:t>
        </w:r>
      </w:smartTag>
      <w:r w:rsidR="00D87FC7">
        <w:rPr>
          <w:rFonts w:ascii="Arial" w:hAnsi="Arial" w:cs="Arial"/>
        </w:rPr>
        <w:t xml:space="preserve"> Zadaje pytanie,</w:t>
      </w:r>
      <w:r>
        <w:rPr>
          <w:rFonts w:ascii="Arial" w:hAnsi="Arial" w:cs="Arial"/>
        </w:rPr>
        <w:t xml:space="preserve"> czy </w:t>
      </w:r>
      <w:r w:rsidR="00483A45">
        <w:rPr>
          <w:rFonts w:ascii="Arial" w:hAnsi="Arial" w:cs="Arial"/>
        </w:rPr>
        <w:t>ucz</w:t>
      </w:r>
      <w:r w:rsidR="00D87FC7">
        <w:rPr>
          <w:rFonts w:ascii="Arial" w:hAnsi="Arial" w:cs="Arial"/>
        </w:rPr>
        <w:t>estnicy zebrania przyjmują go do realizacji</w:t>
      </w:r>
      <w:smartTag w:uri="urn:schemas-microsoft-com:office:smarttags" w:element="PersonName">
        <w:r w:rsidR="00483A45">
          <w:rPr>
            <w:rFonts w:ascii="Arial" w:hAnsi="Arial" w:cs="Arial"/>
          </w:rPr>
          <w:t>.</w:t>
        </w:r>
      </w:smartTag>
      <w:r w:rsidR="00483A45">
        <w:rPr>
          <w:rFonts w:ascii="Arial" w:hAnsi="Arial" w:cs="Arial"/>
        </w:rPr>
        <w:t xml:space="preserve"> Uczestnicy zebrania mają prawo do wniesienia innych propo</w:t>
      </w:r>
      <w:r w:rsidR="00D87FC7">
        <w:rPr>
          <w:rFonts w:ascii="Arial" w:hAnsi="Arial" w:cs="Arial"/>
        </w:rPr>
        <w:t>zycji w przedstawiony porządek (</w:t>
      </w:r>
      <w:r w:rsidR="00483A45">
        <w:rPr>
          <w:rFonts w:ascii="Arial" w:hAnsi="Arial" w:cs="Arial"/>
        </w:rPr>
        <w:t>np</w:t>
      </w:r>
      <w:smartTag w:uri="urn:schemas-microsoft-com:office:smarttags" w:element="PersonName">
        <w:r w:rsidR="00483A45">
          <w:rPr>
            <w:rFonts w:ascii="Arial" w:hAnsi="Arial" w:cs="Arial"/>
          </w:rPr>
          <w:t>.</w:t>
        </w:r>
      </w:smartTag>
      <w:r w:rsidR="00483A45">
        <w:rPr>
          <w:rFonts w:ascii="Arial" w:hAnsi="Arial" w:cs="Arial"/>
        </w:rPr>
        <w:t xml:space="preserve"> zamiana poszczególnych punktów lub wniesienie nowych</w:t>
      </w:r>
      <w:r w:rsidR="00D87FC7">
        <w:rPr>
          <w:rFonts w:ascii="Arial" w:hAnsi="Arial" w:cs="Arial"/>
        </w:rPr>
        <w:t>)</w:t>
      </w:r>
      <w:smartTag w:uri="urn:schemas-microsoft-com:office:smarttags" w:element="PersonName">
        <w:r w:rsidR="002B55CF">
          <w:rPr>
            <w:rFonts w:ascii="Arial" w:hAnsi="Arial" w:cs="Arial"/>
          </w:rPr>
          <w:t>.</w:t>
        </w:r>
      </w:smartTag>
      <w:r w:rsidR="00483A45">
        <w:rPr>
          <w:rFonts w:ascii="Arial" w:hAnsi="Arial" w:cs="Arial"/>
        </w:rPr>
        <w:t xml:space="preserve"> </w:t>
      </w:r>
    </w:p>
    <w:p w:rsidR="002B55CF" w:rsidRDefault="002B55CF" w:rsidP="00541ECE">
      <w:pPr>
        <w:jc w:val="both"/>
        <w:rPr>
          <w:rFonts w:ascii="Arial" w:hAnsi="Arial" w:cs="Arial"/>
        </w:rPr>
      </w:pPr>
    </w:p>
    <w:p w:rsidR="00483A45" w:rsidRDefault="00483A45" w:rsidP="00541ECE">
      <w:pPr>
        <w:numPr>
          <w:ilvl w:val="0"/>
          <w:numId w:val="2"/>
        </w:numPr>
        <w:tabs>
          <w:tab w:val="clear" w:pos="720"/>
        </w:tabs>
        <w:ind w:left="426" w:hanging="426"/>
        <w:jc w:val="both"/>
        <w:rPr>
          <w:rFonts w:ascii="Arial" w:hAnsi="Arial" w:cs="Arial"/>
        </w:rPr>
      </w:pPr>
      <w:r>
        <w:rPr>
          <w:rFonts w:ascii="Arial" w:hAnsi="Arial" w:cs="Arial"/>
        </w:rPr>
        <w:t>Porządek przyjmuje się do realizacji w drodze głosowania</w:t>
      </w:r>
      <w:r w:rsidR="00D87FC7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(większością głosów)</w:t>
      </w:r>
      <w:r w:rsidR="00D87FC7">
        <w:rPr>
          <w:rFonts w:ascii="Arial" w:hAnsi="Arial" w:cs="Arial"/>
        </w:rPr>
        <w:t>.</w:t>
      </w:r>
    </w:p>
    <w:p w:rsidR="00621A1E" w:rsidRDefault="00621A1E" w:rsidP="009A6BDD">
      <w:pPr>
        <w:jc w:val="both"/>
        <w:rPr>
          <w:rFonts w:ascii="Arial" w:hAnsi="Arial" w:cs="Arial"/>
        </w:rPr>
      </w:pPr>
    </w:p>
    <w:p w:rsidR="00621A1E" w:rsidRPr="00D87FC7" w:rsidRDefault="00F268AB" w:rsidP="009A6BDD">
      <w:pPr>
        <w:jc w:val="both"/>
        <w:rPr>
          <w:rFonts w:ascii="Arial" w:hAnsi="Arial" w:cs="Arial"/>
          <w:b/>
        </w:rPr>
      </w:pPr>
      <w:r w:rsidRPr="00D87FC7">
        <w:rPr>
          <w:rFonts w:ascii="Arial" w:hAnsi="Arial" w:cs="Arial"/>
          <w:b/>
        </w:rPr>
        <w:t>Realizacja prz</w:t>
      </w:r>
      <w:r w:rsidR="00D87FC7" w:rsidRPr="00D87FC7">
        <w:rPr>
          <w:rFonts w:ascii="Arial" w:hAnsi="Arial" w:cs="Arial"/>
          <w:b/>
        </w:rPr>
        <w:t>yjętego porządku zebrania:</w:t>
      </w:r>
    </w:p>
    <w:p w:rsidR="00D87FC7" w:rsidRDefault="00D87FC7" w:rsidP="009A6BDD">
      <w:pPr>
        <w:jc w:val="both"/>
        <w:rPr>
          <w:rFonts w:ascii="Arial" w:hAnsi="Arial" w:cs="Arial"/>
        </w:rPr>
      </w:pPr>
    </w:p>
    <w:p w:rsidR="002B55CF" w:rsidRDefault="002B55CF" w:rsidP="00D87FC7">
      <w:pPr>
        <w:numPr>
          <w:ilvl w:val="0"/>
          <w:numId w:val="2"/>
        </w:numPr>
        <w:tabs>
          <w:tab w:val="clear" w:pos="720"/>
        </w:tabs>
        <w:ind w:left="426" w:hanging="426"/>
        <w:jc w:val="both"/>
        <w:rPr>
          <w:rFonts w:ascii="Arial" w:hAnsi="Arial" w:cs="Arial"/>
        </w:rPr>
      </w:pPr>
      <w:r>
        <w:rPr>
          <w:rFonts w:ascii="Arial" w:hAnsi="Arial" w:cs="Arial"/>
        </w:rPr>
        <w:t>Przewodniczący zebrania</w:t>
      </w:r>
      <w:r w:rsidR="00D87FC7">
        <w:rPr>
          <w:rFonts w:ascii="Arial" w:hAnsi="Arial" w:cs="Arial"/>
        </w:rPr>
        <w:t xml:space="preserve"> prosi przewodniczącego komisji</w:t>
      </w:r>
      <w:r>
        <w:rPr>
          <w:rFonts w:ascii="Arial" w:hAnsi="Arial" w:cs="Arial"/>
        </w:rPr>
        <w:t xml:space="preserve"> mandatow</w:t>
      </w:r>
      <w:r w:rsidR="00D87FC7">
        <w:rPr>
          <w:rFonts w:ascii="Arial" w:hAnsi="Arial" w:cs="Arial"/>
        </w:rPr>
        <w:t>ej o przedstawiciele protokołu z jej pracy (wg:</w:t>
      </w:r>
      <w:r>
        <w:rPr>
          <w:rFonts w:ascii="Arial" w:hAnsi="Arial" w:cs="Arial"/>
        </w:rPr>
        <w:t xml:space="preserve"> druk protokołu)</w:t>
      </w:r>
      <w:r w:rsidR="00D87FC7">
        <w:rPr>
          <w:rFonts w:ascii="Arial" w:hAnsi="Arial" w:cs="Arial"/>
        </w:rPr>
        <w:t>.</w:t>
      </w:r>
    </w:p>
    <w:p w:rsidR="00F268AB" w:rsidRDefault="00F268AB" w:rsidP="00D87FC7">
      <w:pPr>
        <w:jc w:val="both"/>
        <w:rPr>
          <w:rFonts w:ascii="Arial" w:hAnsi="Arial" w:cs="Arial"/>
        </w:rPr>
      </w:pPr>
    </w:p>
    <w:p w:rsidR="00F268AB" w:rsidRDefault="00F268AB" w:rsidP="00D87FC7">
      <w:pPr>
        <w:numPr>
          <w:ilvl w:val="0"/>
          <w:numId w:val="2"/>
        </w:numPr>
        <w:tabs>
          <w:tab w:val="clear" w:pos="720"/>
        </w:tabs>
        <w:ind w:left="426" w:hanging="426"/>
        <w:jc w:val="both"/>
        <w:rPr>
          <w:rFonts w:ascii="Arial" w:hAnsi="Arial" w:cs="Arial"/>
        </w:rPr>
      </w:pPr>
      <w:r>
        <w:rPr>
          <w:rFonts w:ascii="Arial" w:hAnsi="Arial" w:cs="Arial"/>
        </w:rPr>
        <w:t>Kolejne punkty zasygnalizowane prze</w:t>
      </w:r>
      <w:r w:rsidR="00D87FC7">
        <w:rPr>
          <w:rFonts w:ascii="Arial" w:hAnsi="Arial" w:cs="Arial"/>
        </w:rPr>
        <w:t xml:space="preserve">z przewodniczącego zebrania, </w:t>
      </w:r>
      <w:r w:rsidR="00B8556D">
        <w:rPr>
          <w:rFonts w:ascii="Arial" w:hAnsi="Arial" w:cs="Arial"/>
        </w:rPr>
        <w:t>to</w:t>
      </w:r>
      <w:r w:rsidR="00D87FC7">
        <w:rPr>
          <w:rFonts w:ascii="Arial" w:hAnsi="Arial" w:cs="Arial"/>
        </w:rPr>
        <w:t>:</w:t>
      </w:r>
    </w:p>
    <w:p w:rsidR="00F268AB" w:rsidRPr="00621A1E" w:rsidRDefault="00B8556D" w:rsidP="00D87FC7">
      <w:pPr>
        <w:ind w:left="426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- </w:t>
      </w:r>
      <w:r w:rsidRPr="002B55CF">
        <w:rPr>
          <w:rFonts w:ascii="Arial" w:hAnsi="Arial" w:cs="Arial"/>
          <w:b/>
        </w:rPr>
        <w:t>s</w:t>
      </w:r>
      <w:r w:rsidR="00F268AB" w:rsidRPr="002B55CF">
        <w:rPr>
          <w:rFonts w:ascii="Arial" w:hAnsi="Arial" w:cs="Arial"/>
          <w:b/>
        </w:rPr>
        <w:t>prawozdanie z działalności</w:t>
      </w:r>
      <w:r w:rsidRPr="002B55CF">
        <w:rPr>
          <w:rFonts w:ascii="Arial" w:hAnsi="Arial" w:cs="Arial"/>
          <w:b/>
        </w:rPr>
        <w:t xml:space="preserve"> OSP</w:t>
      </w:r>
      <w:r>
        <w:rPr>
          <w:rFonts w:ascii="Arial" w:hAnsi="Arial" w:cs="Arial"/>
        </w:rPr>
        <w:t xml:space="preserve"> – może je wygłosić Prezes OSP lub wskazany członek zarządu OSP.</w:t>
      </w:r>
    </w:p>
    <w:p w:rsidR="00F268AB" w:rsidRPr="00621A1E" w:rsidRDefault="00B8556D" w:rsidP="00D87FC7">
      <w:pPr>
        <w:ind w:left="426"/>
        <w:jc w:val="both"/>
        <w:rPr>
          <w:rFonts w:ascii="Arial" w:hAnsi="Arial" w:cs="Arial"/>
        </w:rPr>
      </w:pPr>
      <w:r>
        <w:rPr>
          <w:rFonts w:ascii="Arial" w:hAnsi="Arial" w:cs="Arial"/>
        </w:rPr>
        <w:t>-</w:t>
      </w:r>
      <w:r w:rsidR="0008438D">
        <w:rPr>
          <w:rFonts w:ascii="Arial" w:hAnsi="Arial" w:cs="Arial"/>
        </w:rPr>
        <w:t xml:space="preserve"> </w:t>
      </w:r>
      <w:r w:rsidRPr="002B55CF">
        <w:rPr>
          <w:rFonts w:ascii="Arial" w:hAnsi="Arial" w:cs="Arial"/>
          <w:b/>
        </w:rPr>
        <w:t>sprawozdanie finansowe</w:t>
      </w:r>
      <w:r>
        <w:rPr>
          <w:rFonts w:ascii="Arial" w:hAnsi="Arial" w:cs="Arial"/>
        </w:rPr>
        <w:t xml:space="preserve"> – wygłasza gospodarz OSP</w:t>
      </w:r>
    </w:p>
    <w:p w:rsidR="0058629F" w:rsidRDefault="00B8556D" w:rsidP="00D87FC7">
      <w:pPr>
        <w:ind w:left="426"/>
        <w:jc w:val="both"/>
        <w:rPr>
          <w:rFonts w:ascii="Arial" w:hAnsi="Arial" w:cs="Arial"/>
        </w:rPr>
      </w:pPr>
      <w:r>
        <w:rPr>
          <w:rFonts w:ascii="Arial" w:hAnsi="Arial" w:cs="Arial"/>
        </w:rPr>
        <w:t>-</w:t>
      </w:r>
      <w:r w:rsidR="0008438D">
        <w:rPr>
          <w:rFonts w:ascii="Arial" w:hAnsi="Arial" w:cs="Arial"/>
        </w:rPr>
        <w:t xml:space="preserve"> </w:t>
      </w:r>
      <w:r w:rsidRPr="002B55CF">
        <w:rPr>
          <w:rFonts w:ascii="Arial" w:hAnsi="Arial" w:cs="Arial"/>
          <w:b/>
        </w:rPr>
        <w:t>sprawozdanie komisji rewizyjnej</w:t>
      </w:r>
      <w:r>
        <w:rPr>
          <w:rFonts w:ascii="Arial" w:hAnsi="Arial" w:cs="Arial"/>
        </w:rPr>
        <w:t xml:space="preserve"> – wygłasza jej Przewodniczący lub wskazany członek</w:t>
      </w:r>
      <w:smartTag w:uri="urn:schemas-microsoft-com:office:smarttags" w:element="PersonName">
        <w:r w:rsidR="0058629F">
          <w:rPr>
            <w:rFonts w:ascii="Arial" w:hAnsi="Arial" w:cs="Arial"/>
          </w:rPr>
          <w:t>.</w:t>
        </w:r>
      </w:smartTag>
      <w:r w:rsidR="0058629F">
        <w:rPr>
          <w:rFonts w:ascii="Arial" w:hAnsi="Arial" w:cs="Arial"/>
        </w:rPr>
        <w:t xml:space="preserve"> </w:t>
      </w:r>
    </w:p>
    <w:p w:rsidR="00F268AB" w:rsidRPr="00621A1E" w:rsidRDefault="00B8556D" w:rsidP="00D87FC7">
      <w:pPr>
        <w:ind w:left="426"/>
        <w:jc w:val="both"/>
        <w:rPr>
          <w:rFonts w:ascii="Arial" w:hAnsi="Arial" w:cs="Arial"/>
        </w:rPr>
      </w:pPr>
      <w:r w:rsidRPr="0058629F">
        <w:rPr>
          <w:rFonts w:ascii="Arial" w:hAnsi="Arial" w:cs="Arial"/>
          <w:b/>
        </w:rPr>
        <w:t>-</w:t>
      </w:r>
      <w:r w:rsidR="0008438D">
        <w:rPr>
          <w:rFonts w:ascii="Arial" w:hAnsi="Arial" w:cs="Arial"/>
          <w:b/>
        </w:rPr>
        <w:t xml:space="preserve"> </w:t>
      </w:r>
      <w:r w:rsidRPr="0058629F">
        <w:rPr>
          <w:rFonts w:ascii="Arial" w:hAnsi="Arial" w:cs="Arial"/>
          <w:b/>
        </w:rPr>
        <w:t>p</w:t>
      </w:r>
      <w:r w:rsidR="00F268AB" w:rsidRPr="0058629F">
        <w:rPr>
          <w:rFonts w:ascii="Arial" w:hAnsi="Arial" w:cs="Arial"/>
          <w:b/>
        </w:rPr>
        <w:t>rzedstawienie projektu planu działalności i pla</w:t>
      </w:r>
      <w:r w:rsidR="00D87FC7">
        <w:rPr>
          <w:rFonts w:ascii="Arial" w:hAnsi="Arial" w:cs="Arial"/>
          <w:b/>
        </w:rPr>
        <w:t xml:space="preserve">nu finansowego na rok bieżący </w:t>
      </w:r>
      <w:r w:rsidRPr="0008438D">
        <w:rPr>
          <w:rFonts w:ascii="Arial" w:hAnsi="Arial" w:cs="Arial"/>
        </w:rPr>
        <w:t>-</w:t>
      </w:r>
      <w:r w:rsidR="00D87FC7" w:rsidRPr="0008438D">
        <w:rPr>
          <w:rFonts w:ascii="Arial" w:hAnsi="Arial" w:cs="Arial"/>
        </w:rPr>
        <w:t xml:space="preserve"> </w:t>
      </w:r>
      <w:r w:rsidR="00D87FC7">
        <w:rPr>
          <w:rFonts w:ascii="Arial" w:hAnsi="Arial" w:cs="Arial"/>
        </w:rPr>
        <w:t>w uzgodnieniu spo</w:t>
      </w:r>
      <w:r>
        <w:rPr>
          <w:rFonts w:ascii="Arial" w:hAnsi="Arial" w:cs="Arial"/>
        </w:rPr>
        <w:t>śród członków zarządu np</w:t>
      </w:r>
      <w:smartTag w:uri="urn:schemas-microsoft-com:office:smarttags" w:element="PersonName">
        <w:r>
          <w:rPr>
            <w:rFonts w:ascii="Arial" w:hAnsi="Arial" w:cs="Arial"/>
          </w:rPr>
          <w:t>.</w:t>
        </w:r>
      </w:smartTag>
      <w:r>
        <w:rPr>
          <w:rFonts w:ascii="Arial" w:hAnsi="Arial" w:cs="Arial"/>
        </w:rPr>
        <w:t xml:space="preserve"> wiceprezes – naczelnik OSP</w:t>
      </w:r>
    </w:p>
    <w:p w:rsidR="00F268AB" w:rsidRDefault="00B8556D" w:rsidP="00D87FC7">
      <w:pPr>
        <w:ind w:left="426"/>
        <w:jc w:val="both"/>
        <w:rPr>
          <w:rFonts w:ascii="Arial" w:hAnsi="Arial" w:cs="Arial"/>
        </w:rPr>
      </w:pPr>
      <w:r w:rsidRPr="0008438D">
        <w:rPr>
          <w:rFonts w:ascii="Arial" w:hAnsi="Arial" w:cs="Arial"/>
          <w:b/>
        </w:rPr>
        <w:t>-</w:t>
      </w:r>
      <w:r w:rsidR="0008438D" w:rsidRPr="0008438D">
        <w:rPr>
          <w:rFonts w:ascii="Arial" w:hAnsi="Arial" w:cs="Arial"/>
          <w:b/>
        </w:rPr>
        <w:t xml:space="preserve"> </w:t>
      </w:r>
      <w:r w:rsidRPr="0058629F">
        <w:rPr>
          <w:rFonts w:ascii="Arial" w:hAnsi="Arial" w:cs="Arial"/>
          <w:b/>
        </w:rPr>
        <w:t>d</w:t>
      </w:r>
      <w:r w:rsidR="00F268AB" w:rsidRPr="0058629F">
        <w:rPr>
          <w:rFonts w:ascii="Arial" w:hAnsi="Arial" w:cs="Arial"/>
          <w:b/>
        </w:rPr>
        <w:t>yskusja</w:t>
      </w:r>
      <w:r w:rsidR="00434833">
        <w:rPr>
          <w:rFonts w:ascii="Arial" w:hAnsi="Arial" w:cs="Arial"/>
          <w:b/>
        </w:rPr>
        <w:t xml:space="preserve"> </w:t>
      </w:r>
      <w:r w:rsidR="00434833">
        <w:rPr>
          <w:rFonts w:ascii="Arial" w:hAnsi="Arial" w:cs="Arial"/>
        </w:rPr>
        <w:t>-</w:t>
      </w:r>
      <w:r>
        <w:rPr>
          <w:rFonts w:ascii="Arial" w:hAnsi="Arial" w:cs="Arial"/>
        </w:rPr>
        <w:t xml:space="preserve"> może toczyć się po wszystkich przedstawionych sprawozdaniach lub oddzielnie po każdym wymienionym powyżej sprawozdaniu</w:t>
      </w:r>
      <w:smartTag w:uri="urn:schemas-microsoft-com:office:smarttags" w:element="PersonName">
        <w:r>
          <w:rPr>
            <w:rFonts w:ascii="Arial" w:hAnsi="Arial" w:cs="Arial"/>
          </w:rPr>
          <w:t>.</w:t>
        </w:r>
      </w:smartTag>
    </w:p>
    <w:p w:rsidR="00B8556D" w:rsidRDefault="00B8556D" w:rsidP="00434833">
      <w:pPr>
        <w:jc w:val="both"/>
        <w:rPr>
          <w:rFonts w:ascii="Arial" w:hAnsi="Arial" w:cs="Arial"/>
        </w:rPr>
      </w:pPr>
    </w:p>
    <w:p w:rsidR="0058629F" w:rsidRPr="00621A1E" w:rsidRDefault="00434833" w:rsidP="00D87FC7">
      <w:pPr>
        <w:numPr>
          <w:ilvl w:val="0"/>
          <w:numId w:val="2"/>
        </w:numPr>
        <w:tabs>
          <w:tab w:val="clear" w:pos="720"/>
        </w:tabs>
        <w:ind w:left="426" w:hanging="426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Na </w:t>
      </w:r>
      <w:r w:rsidR="0058629F">
        <w:rPr>
          <w:rFonts w:ascii="Arial" w:hAnsi="Arial" w:cs="Arial"/>
        </w:rPr>
        <w:t>wniosek Komisji Rewizyjnej OSP</w:t>
      </w:r>
      <w:r w:rsidR="0008438D">
        <w:rPr>
          <w:rFonts w:ascii="Arial" w:hAnsi="Arial" w:cs="Arial"/>
        </w:rPr>
        <w:t xml:space="preserve"> postawiony zostaje wniosek</w:t>
      </w:r>
      <w:r w:rsidR="0058629F">
        <w:rPr>
          <w:rFonts w:ascii="Arial" w:hAnsi="Arial" w:cs="Arial"/>
        </w:rPr>
        <w:t xml:space="preserve"> o udzielenie absolutorium zarządowi OSP</w:t>
      </w:r>
      <w:smartTag w:uri="urn:schemas-microsoft-com:office:smarttags" w:element="PersonName">
        <w:r w:rsidR="0058629F">
          <w:rPr>
            <w:rFonts w:ascii="Arial" w:hAnsi="Arial" w:cs="Arial"/>
          </w:rPr>
          <w:t>.</w:t>
        </w:r>
      </w:smartTag>
      <w:r>
        <w:rPr>
          <w:rFonts w:ascii="Arial" w:hAnsi="Arial" w:cs="Arial"/>
        </w:rPr>
        <w:t xml:space="preserve"> P</w:t>
      </w:r>
      <w:r w:rsidR="0058629F">
        <w:rPr>
          <w:rFonts w:ascii="Arial" w:hAnsi="Arial" w:cs="Arial"/>
        </w:rPr>
        <w:t>rzewodniczący zebrania poddaje ten w</w:t>
      </w:r>
      <w:r w:rsidR="0008438D">
        <w:rPr>
          <w:rFonts w:ascii="Arial" w:hAnsi="Arial" w:cs="Arial"/>
        </w:rPr>
        <w:t>n</w:t>
      </w:r>
      <w:r w:rsidR="0058629F">
        <w:rPr>
          <w:rFonts w:ascii="Arial" w:hAnsi="Arial" w:cs="Arial"/>
        </w:rPr>
        <w:t>iosek pod głoso</w:t>
      </w:r>
      <w:r>
        <w:rPr>
          <w:rFonts w:ascii="Arial" w:hAnsi="Arial" w:cs="Arial"/>
        </w:rPr>
        <w:t>wanie, komisja skrutacyjna lub</w:t>
      </w:r>
      <w:r w:rsidR="00FC4983">
        <w:rPr>
          <w:rFonts w:ascii="Arial" w:hAnsi="Arial" w:cs="Arial"/>
        </w:rPr>
        <w:t xml:space="preserve"> wskazana osoba liczy głosy</w:t>
      </w:r>
      <w:r>
        <w:rPr>
          <w:rFonts w:ascii="Arial" w:hAnsi="Arial" w:cs="Arial"/>
        </w:rPr>
        <w:t>,</w:t>
      </w:r>
      <w:r w:rsidR="00FC4983">
        <w:rPr>
          <w:rFonts w:ascii="Arial" w:hAnsi="Arial" w:cs="Arial"/>
        </w:rPr>
        <w:t xml:space="preserve"> a wynik podaje do wiadomości uczestników zebrania</w:t>
      </w:r>
      <w:smartTag w:uri="urn:schemas-microsoft-com:office:smarttags" w:element="PersonName">
        <w:r w:rsidR="00FC4983">
          <w:rPr>
            <w:rFonts w:ascii="Arial" w:hAnsi="Arial" w:cs="Arial"/>
          </w:rPr>
          <w:t>.</w:t>
        </w:r>
      </w:smartTag>
    </w:p>
    <w:p w:rsidR="0058629F" w:rsidRDefault="0058629F" w:rsidP="00434833">
      <w:pPr>
        <w:tabs>
          <w:tab w:val="num" w:pos="0"/>
        </w:tabs>
        <w:jc w:val="both"/>
        <w:rPr>
          <w:rFonts w:ascii="Arial" w:hAnsi="Arial" w:cs="Arial"/>
        </w:rPr>
      </w:pPr>
    </w:p>
    <w:p w:rsidR="00F268AB" w:rsidRDefault="000440D4" w:rsidP="00D87FC7">
      <w:pPr>
        <w:numPr>
          <w:ilvl w:val="0"/>
          <w:numId w:val="2"/>
        </w:numPr>
        <w:tabs>
          <w:tab w:val="clear" w:pos="720"/>
        </w:tabs>
        <w:ind w:left="426" w:hanging="426"/>
        <w:jc w:val="both"/>
        <w:rPr>
          <w:rFonts w:ascii="Arial" w:hAnsi="Arial" w:cs="Arial"/>
        </w:rPr>
      </w:pPr>
      <w:r>
        <w:rPr>
          <w:rFonts w:ascii="Arial" w:hAnsi="Arial" w:cs="Arial"/>
        </w:rPr>
        <w:t>P</w:t>
      </w:r>
      <w:r w:rsidR="00977D73">
        <w:rPr>
          <w:rFonts w:ascii="Arial" w:hAnsi="Arial" w:cs="Arial"/>
        </w:rPr>
        <w:t xml:space="preserve">rzewodniczący komisji uchwał i wniosków </w:t>
      </w:r>
      <w:r>
        <w:rPr>
          <w:rFonts w:ascii="Arial" w:hAnsi="Arial" w:cs="Arial"/>
        </w:rPr>
        <w:t xml:space="preserve">kolejno </w:t>
      </w:r>
      <w:r w:rsidR="004F6F40">
        <w:rPr>
          <w:rFonts w:ascii="Arial" w:hAnsi="Arial" w:cs="Arial"/>
        </w:rPr>
        <w:t>odczytuje projekty uchwał</w:t>
      </w:r>
      <w:smartTag w:uri="urn:schemas-microsoft-com:office:smarttags" w:element="PersonName">
        <w:r>
          <w:rPr>
            <w:rFonts w:ascii="Arial" w:hAnsi="Arial" w:cs="Arial"/>
          </w:rPr>
          <w:t>.</w:t>
        </w:r>
      </w:smartTag>
      <w:r>
        <w:rPr>
          <w:rFonts w:ascii="Arial" w:hAnsi="Arial" w:cs="Arial"/>
        </w:rPr>
        <w:t xml:space="preserve"> Przewodniczący zebrania poddaje je pod głosowanie, komisja skrutac</w:t>
      </w:r>
      <w:r w:rsidR="004F6F40">
        <w:rPr>
          <w:rFonts w:ascii="Arial" w:hAnsi="Arial" w:cs="Arial"/>
        </w:rPr>
        <w:t>yjna liczy głosy (</w:t>
      </w:r>
      <w:r>
        <w:rPr>
          <w:rFonts w:ascii="Arial" w:hAnsi="Arial" w:cs="Arial"/>
        </w:rPr>
        <w:t>lu</w:t>
      </w:r>
      <w:r w:rsidR="004F6F40">
        <w:rPr>
          <w:rFonts w:ascii="Arial" w:hAnsi="Arial" w:cs="Arial"/>
        </w:rPr>
        <w:t xml:space="preserve">b jak w przypadkach omawianych </w:t>
      </w:r>
      <w:r>
        <w:rPr>
          <w:rFonts w:ascii="Arial" w:hAnsi="Arial" w:cs="Arial"/>
        </w:rPr>
        <w:t>wyżej wskaza</w:t>
      </w:r>
      <w:r w:rsidR="004F6F40">
        <w:rPr>
          <w:rFonts w:ascii="Arial" w:hAnsi="Arial" w:cs="Arial"/>
        </w:rPr>
        <w:t>na osoba), a jej przewodniczący</w:t>
      </w:r>
      <w:r>
        <w:rPr>
          <w:rFonts w:ascii="Arial" w:hAnsi="Arial" w:cs="Arial"/>
        </w:rPr>
        <w:t xml:space="preserve"> lub przewodniczący</w:t>
      </w:r>
      <w:r w:rsidR="00665B8B">
        <w:rPr>
          <w:rFonts w:ascii="Arial" w:hAnsi="Arial" w:cs="Arial"/>
        </w:rPr>
        <w:t xml:space="preserve"> zebrania ogłasza wyniki</w:t>
      </w:r>
      <w:smartTag w:uri="urn:schemas-microsoft-com:office:smarttags" w:element="PersonName">
        <w:r>
          <w:rPr>
            <w:rFonts w:ascii="Arial" w:hAnsi="Arial" w:cs="Arial"/>
          </w:rPr>
          <w:t>.</w:t>
        </w:r>
      </w:smartTag>
    </w:p>
    <w:p w:rsidR="005E2B7F" w:rsidRDefault="005E2B7F" w:rsidP="00D87FC7">
      <w:pPr>
        <w:ind w:left="426"/>
        <w:jc w:val="both"/>
        <w:rPr>
          <w:rFonts w:ascii="Arial" w:hAnsi="Arial" w:cs="Arial"/>
        </w:rPr>
      </w:pPr>
    </w:p>
    <w:p w:rsidR="005E2B7F" w:rsidRDefault="005E2B7F" w:rsidP="00D87FC7">
      <w:pPr>
        <w:numPr>
          <w:ilvl w:val="0"/>
          <w:numId w:val="2"/>
        </w:numPr>
        <w:tabs>
          <w:tab w:val="clear" w:pos="720"/>
        </w:tabs>
        <w:ind w:left="426" w:hanging="426"/>
        <w:jc w:val="both"/>
        <w:rPr>
          <w:rFonts w:ascii="Arial" w:hAnsi="Arial" w:cs="Arial"/>
        </w:rPr>
      </w:pPr>
      <w:r w:rsidRPr="00621A1E">
        <w:rPr>
          <w:rFonts w:ascii="Arial" w:hAnsi="Arial" w:cs="Arial"/>
        </w:rPr>
        <w:t>Przyjęcie planu działalności i planu finansowego</w:t>
      </w:r>
      <w:smartTag w:uri="urn:schemas-microsoft-com:office:smarttags" w:element="PersonName">
        <w:r w:rsidRPr="00621A1E">
          <w:rPr>
            <w:rFonts w:ascii="Arial" w:hAnsi="Arial" w:cs="Arial"/>
          </w:rPr>
          <w:t>.</w:t>
        </w:r>
      </w:smartTag>
      <w:r>
        <w:rPr>
          <w:rFonts w:ascii="Arial" w:hAnsi="Arial" w:cs="Arial"/>
        </w:rPr>
        <w:t xml:space="preserve"> Odbywa się również w formie stosownej uchwały</w:t>
      </w:r>
      <w:r w:rsidR="004F6F40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którą preze</w:t>
      </w:r>
      <w:r w:rsidR="004F6F40">
        <w:rPr>
          <w:rFonts w:ascii="Arial" w:hAnsi="Arial" w:cs="Arial"/>
        </w:rPr>
        <w:t>ntuje komisja uchwał i wniosków</w:t>
      </w:r>
      <w:r>
        <w:rPr>
          <w:rFonts w:ascii="Arial" w:hAnsi="Arial" w:cs="Arial"/>
        </w:rPr>
        <w:t>, poddaje ją pod gło</w:t>
      </w:r>
      <w:r w:rsidR="004F6F40">
        <w:rPr>
          <w:rFonts w:ascii="Arial" w:hAnsi="Arial" w:cs="Arial"/>
        </w:rPr>
        <w:t>sowanie przewodniczący zebrania</w:t>
      </w:r>
      <w:r>
        <w:rPr>
          <w:rFonts w:ascii="Arial" w:hAnsi="Arial" w:cs="Arial"/>
        </w:rPr>
        <w:t>, ko</w:t>
      </w:r>
      <w:r w:rsidR="004F6F40">
        <w:rPr>
          <w:rFonts w:ascii="Arial" w:hAnsi="Arial" w:cs="Arial"/>
        </w:rPr>
        <w:t>misja skrutacyjna liczy głosy (</w:t>
      </w:r>
      <w:r>
        <w:rPr>
          <w:rFonts w:ascii="Arial" w:hAnsi="Arial" w:cs="Arial"/>
        </w:rPr>
        <w:t>lu</w:t>
      </w:r>
      <w:r w:rsidR="004F6F40">
        <w:rPr>
          <w:rFonts w:ascii="Arial" w:hAnsi="Arial" w:cs="Arial"/>
        </w:rPr>
        <w:t xml:space="preserve">b jak w przypadkach omawianych </w:t>
      </w:r>
      <w:r>
        <w:rPr>
          <w:rFonts w:ascii="Arial" w:hAnsi="Arial" w:cs="Arial"/>
        </w:rPr>
        <w:t>wyżej wskaza</w:t>
      </w:r>
      <w:r w:rsidR="004F6F40">
        <w:rPr>
          <w:rFonts w:ascii="Arial" w:hAnsi="Arial" w:cs="Arial"/>
        </w:rPr>
        <w:t>na osoba), a jej przewodniczący</w:t>
      </w:r>
      <w:r>
        <w:rPr>
          <w:rFonts w:ascii="Arial" w:hAnsi="Arial" w:cs="Arial"/>
        </w:rPr>
        <w:t xml:space="preserve"> lub przewodniczący zebrania ogłasza wynik</w:t>
      </w:r>
      <w:smartTag w:uri="urn:schemas-microsoft-com:office:smarttags" w:element="PersonName">
        <w:r>
          <w:rPr>
            <w:rFonts w:ascii="Arial" w:hAnsi="Arial" w:cs="Arial"/>
          </w:rPr>
          <w:t>.</w:t>
        </w:r>
      </w:smartTag>
    </w:p>
    <w:p w:rsidR="005E2B7F" w:rsidRDefault="005E2B7F" w:rsidP="00D87FC7">
      <w:pPr>
        <w:ind w:left="426"/>
        <w:jc w:val="both"/>
        <w:rPr>
          <w:rFonts w:ascii="Arial" w:hAnsi="Arial" w:cs="Arial"/>
        </w:rPr>
      </w:pPr>
    </w:p>
    <w:p w:rsidR="005E2B7F" w:rsidRDefault="005E2B7F" w:rsidP="00D87FC7">
      <w:pPr>
        <w:numPr>
          <w:ilvl w:val="0"/>
          <w:numId w:val="2"/>
        </w:numPr>
        <w:tabs>
          <w:tab w:val="clear" w:pos="720"/>
        </w:tabs>
        <w:ind w:left="426" w:hanging="426"/>
        <w:jc w:val="both"/>
        <w:rPr>
          <w:rFonts w:ascii="Arial" w:hAnsi="Arial" w:cs="Arial"/>
        </w:rPr>
      </w:pPr>
      <w:r w:rsidRPr="00621A1E">
        <w:rPr>
          <w:rFonts w:ascii="Arial" w:hAnsi="Arial" w:cs="Arial"/>
        </w:rPr>
        <w:t>Wolne wnioski</w:t>
      </w:r>
      <w:r w:rsidR="004F6F4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wynik</w:t>
      </w:r>
      <w:r w:rsidR="004F6F40">
        <w:rPr>
          <w:rFonts w:ascii="Arial" w:hAnsi="Arial" w:cs="Arial"/>
        </w:rPr>
        <w:t xml:space="preserve">ające z dyskusji lub zgłoszone </w:t>
      </w:r>
      <w:r>
        <w:rPr>
          <w:rFonts w:ascii="Arial" w:hAnsi="Arial" w:cs="Arial"/>
        </w:rPr>
        <w:t>na piśm</w:t>
      </w:r>
      <w:r w:rsidR="004F6F40">
        <w:rPr>
          <w:rFonts w:ascii="Arial" w:hAnsi="Arial" w:cs="Arial"/>
        </w:rPr>
        <w:t xml:space="preserve">ie do komisji uchwał </w:t>
      </w:r>
      <w:r w:rsidR="00665B8B">
        <w:rPr>
          <w:rFonts w:ascii="Arial" w:hAnsi="Arial" w:cs="Arial"/>
        </w:rPr>
        <w:br/>
      </w:r>
      <w:r w:rsidR="004F6F40">
        <w:rPr>
          <w:rFonts w:ascii="Arial" w:hAnsi="Arial" w:cs="Arial"/>
        </w:rPr>
        <w:t>i wniosków</w:t>
      </w:r>
      <w:r>
        <w:rPr>
          <w:rFonts w:ascii="Arial" w:hAnsi="Arial" w:cs="Arial"/>
        </w:rPr>
        <w:t xml:space="preserve"> są przedstawiane ogółowi zebranych i głosowane</w:t>
      </w:r>
      <w:smartTag w:uri="urn:schemas-microsoft-com:office:smarttags" w:element="PersonName">
        <w:r>
          <w:rPr>
            <w:rFonts w:ascii="Arial" w:hAnsi="Arial" w:cs="Arial"/>
          </w:rPr>
          <w:t>.</w:t>
        </w:r>
      </w:smartTag>
      <w:r>
        <w:rPr>
          <w:rFonts w:ascii="Arial" w:hAnsi="Arial" w:cs="Arial"/>
        </w:rPr>
        <w:t xml:space="preserve"> Procedura przebiega jak wyżej.</w:t>
      </w:r>
    </w:p>
    <w:p w:rsidR="00D5489E" w:rsidRPr="00AF3E56" w:rsidRDefault="00D5489E" w:rsidP="004D1CA2">
      <w:pPr>
        <w:ind w:left="426"/>
        <w:jc w:val="both"/>
        <w:rPr>
          <w:rFonts w:ascii="Arial" w:hAnsi="Arial" w:cs="Arial"/>
          <w:i/>
        </w:rPr>
      </w:pPr>
    </w:p>
    <w:p w:rsidR="00885F45" w:rsidRPr="004F6F40" w:rsidRDefault="00056099" w:rsidP="004F6F40">
      <w:pPr>
        <w:numPr>
          <w:ilvl w:val="0"/>
          <w:numId w:val="2"/>
        </w:numPr>
        <w:tabs>
          <w:tab w:val="clear" w:pos="720"/>
        </w:tabs>
        <w:ind w:left="426" w:hanging="426"/>
        <w:jc w:val="both"/>
        <w:rPr>
          <w:rFonts w:ascii="Arial" w:hAnsi="Arial" w:cs="Arial"/>
        </w:rPr>
      </w:pPr>
      <w:r>
        <w:rPr>
          <w:rFonts w:ascii="Arial" w:hAnsi="Arial" w:cs="Arial"/>
        </w:rPr>
        <w:t>Prowadzący posiedzenie d</w:t>
      </w:r>
      <w:r w:rsidR="00885F45">
        <w:rPr>
          <w:rFonts w:ascii="Arial" w:hAnsi="Arial" w:cs="Arial"/>
        </w:rPr>
        <w:t>ziękuje za sprawny przebieg zebrania i ogłasza jego zakończenie.</w:t>
      </w:r>
    </w:p>
    <w:sectPr w:rsidR="00885F45" w:rsidRPr="004F6F40" w:rsidSect="00873F16">
      <w:headerReference w:type="default" r:id="rId8"/>
      <w:footerReference w:type="even" r:id="rId9"/>
      <w:footerReference w:type="default" r:id="rId10"/>
      <w:type w:val="continuous"/>
      <w:pgSz w:w="11906" w:h="16838"/>
      <w:pgMar w:top="1418" w:right="1134" w:bottom="142" w:left="1418" w:header="709" w:footer="840" w:gutter="0"/>
      <w:paperSrc w:first="4" w:other="4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95AB1" w:rsidRDefault="00495AB1">
      <w:r>
        <w:separator/>
      </w:r>
    </w:p>
  </w:endnote>
  <w:endnote w:type="continuationSeparator" w:id="0">
    <w:p w:rsidR="00495AB1" w:rsidRDefault="00495A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434E" w:rsidRDefault="0024434E" w:rsidP="00385B2C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24434E" w:rsidRDefault="0024434E" w:rsidP="00885F45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15D69" w:rsidRDefault="000316BD" w:rsidP="000316BD">
    <w:pPr>
      <w:pStyle w:val="Stopka"/>
      <w:tabs>
        <w:tab w:val="clear" w:pos="4536"/>
        <w:tab w:val="clear" w:pos="9072"/>
        <w:tab w:val="center" w:pos="4677"/>
        <w:tab w:val="right" w:pos="9354"/>
      </w:tabs>
      <w:rPr>
        <w:noProof/>
      </w:rPr>
    </w:pPr>
    <w:r>
      <w:rPr>
        <w:noProof/>
      </w:rPr>
      <w:t>_____________________________________________________________________________</w:t>
    </w:r>
  </w:p>
  <w:p w:rsidR="000316BD" w:rsidRDefault="007213B4" w:rsidP="000316BD">
    <w:pPr>
      <w:pStyle w:val="Stopka"/>
      <w:tabs>
        <w:tab w:val="clear" w:pos="4536"/>
        <w:tab w:val="clear" w:pos="9072"/>
        <w:tab w:val="center" w:pos="4677"/>
        <w:tab w:val="right" w:pos="9354"/>
      </w:tabs>
      <w:ind w:firstLine="1418"/>
      <w:rPr>
        <w:rFonts w:ascii="Arial" w:hAnsi="Arial" w:cs="Arial"/>
      </w:rPr>
    </w:pPr>
    <w:r>
      <w:rPr>
        <w:rFonts w:ascii="Arial" w:hAnsi="Arial" w:cs="Arial"/>
        <w:noProof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152400</wp:posOffset>
          </wp:positionH>
          <wp:positionV relativeFrom="paragraph">
            <wp:posOffset>49530</wp:posOffset>
          </wp:positionV>
          <wp:extent cx="548640" cy="584835"/>
          <wp:effectExtent l="0" t="0" r="0" b="0"/>
          <wp:wrapNone/>
          <wp:docPr id="2" name="Obraz 1" descr="Znak Zwiazku 100x70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Znak Zwiazku 100x70"/>
                  <pic:cNvPicPr preferRelativeResize="0">
                    <a:picLocks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515" t="15558" r="4771" b="17967"/>
                  <a:stretch>
                    <a:fillRect/>
                  </a:stretch>
                </pic:blipFill>
                <pic:spPr bwMode="auto">
                  <a:xfrm>
                    <a:off x="0" y="0"/>
                    <a:ext cx="548640" cy="5848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ED21D5" w:rsidRPr="00ED21D5" w:rsidRDefault="00D15D69" w:rsidP="000316BD">
    <w:pPr>
      <w:pStyle w:val="Stopka"/>
      <w:tabs>
        <w:tab w:val="clear" w:pos="4536"/>
        <w:tab w:val="clear" w:pos="9072"/>
        <w:tab w:val="center" w:pos="4677"/>
        <w:tab w:val="right" w:pos="9354"/>
      </w:tabs>
      <w:ind w:firstLine="1418"/>
      <w:rPr>
        <w:rFonts w:ascii="Arial" w:hAnsi="Arial" w:cs="Arial"/>
      </w:rPr>
    </w:pPr>
    <w:r>
      <w:rPr>
        <w:rFonts w:ascii="Arial" w:hAnsi="Arial" w:cs="Arial"/>
      </w:rPr>
      <w:t>Związek Ochotniczych Straży Pożarnych RP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95AB1" w:rsidRDefault="00495AB1">
      <w:r>
        <w:separator/>
      </w:r>
    </w:p>
  </w:footnote>
  <w:footnote w:type="continuationSeparator" w:id="0">
    <w:p w:rsidR="00495AB1" w:rsidRDefault="00495AB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15D2" w:rsidRPr="00665B8B" w:rsidRDefault="006F15D2">
    <w:pPr>
      <w:pStyle w:val="Nagwek"/>
      <w:jc w:val="right"/>
      <w:rPr>
        <w:rFonts w:ascii="Arial" w:hAnsi="Arial" w:cs="Arial"/>
        <w:color w:val="7F7F7F"/>
      </w:rPr>
    </w:pPr>
    <w:r w:rsidRPr="00665B8B">
      <w:rPr>
        <w:rFonts w:ascii="Arial" w:hAnsi="Arial" w:cs="Arial"/>
      </w:rPr>
      <w:t>W</w:t>
    </w:r>
    <w:r w:rsidR="00F72165" w:rsidRPr="00665B8B">
      <w:rPr>
        <w:rFonts w:ascii="Arial" w:hAnsi="Arial" w:cs="Arial"/>
      </w:rPr>
      <w:t>alne zebranie sprawozdawcze</w:t>
    </w:r>
    <w:r w:rsidRPr="00665B8B">
      <w:rPr>
        <w:rFonts w:ascii="Arial" w:hAnsi="Arial" w:cs="Arial"/>
      </w:rPr>
      <w:t xml:space="preserve"> członków OSP</w:t>
    </w:r>
    <w:r w:rsidR="00D15D69" w:rsidRPr="00665B8B">
      <w:rPr>
        <w:rFonts w:ascii="Arial" w:hAnsi="Arial" w:cs="Arial"/>
      </w:rPr>
      <w:t xml:space="preserve"> w …………………...</w:t>
    </w:r>
  </w:p>
  <w:p w:rsidR="006F15D2" w:rsidRDefault="006F15D2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D87DD3"/>
    <w:multiLevelType w:val="hybridMultilevel"/>
    <w:tmpl w:val="A41E99C2"/>
    <w:lvl w:ilvl="0" w:tplc="F31ADE7A">
      <w:start w:val="1"/>
      <w:numFmt w:val="bullet"/>
      <w:lvlText w:val=""/>
      <w:lvlJc w:val="left"/>
      <w:pPr>
        <w:tabs>
          <w:tab w:val="num" w:pos="1347"/>
        </w:tabs>
        <w:ind w:left="134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2067"/>
        </w:tabs>
        <w:ind w:left="206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787"/>
        </w:tabs>
        <w:ind w:left="278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507"/>
        </w:tabs>
        <w:ind w:left="350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227"/>
        </w:tabs>
        <w:ind w:left="422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947"/>
        </w:tabs>
        <w:ind w:left="494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667"/>
        </w:tabs>
        <w:ind w:left="566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387"/>
        </w:tabs>
        <w:ind w:left="638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107"/>
        </w:tabs>
        <w:ind w:left="7107" w:hanging="360"/>
      </w:pPr>
      <w:rPr>
        <w:rFonts w:ascii="Wingdings" w:hAnsi="Wingdings" w:hint="default"/>
      </w:rPr>
    </w:lvl>
  </w:abstractNum>
  <w:abstractNum w:abstractNumId="1" w15:restartNumberingAfterBreak="0">
    <w:nsid w:val="16561748"/>
    <w:multiLevelType w:val="hybridMultilevel"/>
    <w:tmpl w:val="B3508BF4"/>
    <w:lvl w:ilvl="0" w:tplc="F31ADE7A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187D346E"/>
    <w:multiLevelType w:val="hybridMultilevel"/>
    <w:tmpl w:val="62967DFC"/>
    <w:lvl w:ilvl="0" w:tplc="49FE1C1A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2A716B60"/>
    <w:multiLevelType w:val="hybridMultilevel"/>
    <w:tmpl w:val="38EAD3BA"/>
    <w:lvl w:ilvl="0" w:tplc="F31ADE7A">
      <w:start w:val="1"/>
      <w:numFmt w:val="bullet"/>
      <w:lvlText w:val=""/>
      <w:lvlJc w:val="left"/>
      <w:pPr>
        <w:tabs>
          <w:tab w:val="num" w:pos="1347"/>
        </w:tabs>
        <w:ind w:left="134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2067"/>
        </w:tabs>
        <w:ind w:left="206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787"/>
        </w:tabs>
        <w:ind w:left="278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507"/>
        </w:tabs>
        <w:ind w:left="350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227"/>
        </w:tabs>
        <w:ind w:left="422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947"/>
        </w:tabs>
        <w:ind w:left="494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667"/>
        </w:tabs>
        <w:ind w:left="566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387"/>
        </w:tabs>
        <w:ind w:left="638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107"/>
        </w:tabs>
        <w:ind w:left="7107" w:hanging="360"/>
      </w:pPr>
      <w:rPr>
        <w:rFonts w:ascii="Wingdings" w:hAnsi="Wingdings" w:hint="default"/>
      </w:rPr>
    </w:lvl>
  </w:abstractNum>
  <w:abstractNum w:abstractNumId="4" w15:restartNumberingAfterBreak="0">
    <w:nsid w:val="2F34094F"/>
    <w:multiLevelType w:val="hybridMultilevel"/>
    <w:tmpl w:val="8998ED50"/>
    <w:lvl w:ilvl="0" w:tplc="F31ADE7A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5" w15:restartNumberingAfterBreak="0">
    <w:nsid w:val="367C7EB2"/>
    <w:multiLevelType w:val="hybridMultilevel"/>
    <w:tmpl w:val="CDC6DBAE"/>
    <w:lvl w:ilvl="0" w:tplc="F31ADE7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AEB77E0"/>
    <w:multiLevelType w:val="hybridMultilevel"/>
    <w:tmpl w:val="8ABCB21C"/>
    <w:lvl w:ilvl="0" w:tplc="FFFFFFFF">
      <w:start w:val="1"/>
      <w:numFmt w:val="decimal"/>
      <w:lvlText w:val="%1."/>
      <w:lvlJc w:val="left"/>
      <w:pPr>
        <w:tabs>
          <w:tab w:val="num" w:pos="987"/>
        </w:tabs>
        <w:ind w:left="987" w:hanging="360"/>
      </w:pPr>
    </w:lvl>
    <w:lvl w:ilvl="1" w:tplc="4A46C4A2">
      <w:start w:val="20"/>
      <w:numFmt w:val="bullet"/>
      <w:lvlText w:val="-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CB51E8C"/>
    <w:multiLevelType w:val="hybridMultilevel"/>
    <w:tmpl w:val="8ABCB21C"/>
    <w:lvl w:ilvl="0" w:tplc="FFFFFFFF">
      <w:start w:val="1"/>
      <w:numFmt w:val="decimal"/>
      <w:lvlText w:val="%1."/>
      <w:lvlJc w:val="left"/>
      <w:pPr>
        <w:tabs>
          <w:tab w:val="num" w:pos="987"/>
        </w:tabs>
        <w:ind w:left="987" w:hanging="360"/>
      </w:pPr>
    </w:lvl>
    <w:lvl w:ilvl="1" w:tplc="4A46C4A2">
      <w:start w:val="20"/>
      <w:numFmt w:val="bullet"/>
      <w:lvlText w:val="-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D0224B1"/>
    <w:multiLevelType w:val="hybridMultilevel"/>
    <w:tmpl w:val="AB543B02"/>
    <w:lvl w:ilvl="0" w:tplc="F31ADE7A">
      <w:start w:val="1"/>
      <w:numFmt w:val="bullet"/>
      <w:lvlText w:val=""/>
      <w:lvlJc w:val="left"/>
      <w:pPr>
        <w:tabs>
          <w:tab w:val="num" w:pos="1410"/>
        </w:tabs>
        <w:ind w:left="141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2130"/>
        </w:tabs>
        <w:ind w:left="213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50"/>
        </w:tabs>
        <w:ind w:left="285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570"/>
        </w:tabs>
        <w:ind w:left="357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290"/>
        </w:tabs>
        <w:ind w:left="429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10"/>
        </w:tabs>
        <w:ind w:left="501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30"/>
        </w:tabs>
        <w:ind w:left="573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50"/>
        </w:tabs>
        <w:ind w:left="645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170"/>
        </w:tabs>
        <w:ind w:left="7170" w:hanging="360"/>
      </w:pPr>
      <w:rPr>
        <w:rFonts w:ascii="Wingdings" w:hAnsi="Wingdings" w:hint="default"/>
      </w:rPr>
    </w:lvl>
  </w:abstractNum>
  <w:abstractNum w:abstractNumId="9" w15:restartNumberingAfterBreak="0">
    <w:nsid w:val="4A9D1AB8"/>
    <w:multiLevelType w:val="hybridMultilevel"/>
    <w:tmpl w:val="E9948BD4"/>
    <w:lvl w:ilvl="0" w:tplc="F31ADE7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FF3580C"/>
    <w:multiLevelType w:val="hybridMultilevel"/>
    <w:tmpl w:val="5DA287A0"/>
    <w:lvl w:ilvl="0" w:tplc="F31ADE7A">
      <w:start w:val="1"/>
      <w:numFmt w:val="bullet"/>
      <w:lvlText w:val=""/>
      <w:lvlJc w:val="left"/>
      <w:pPr>
        <w:tabs>
          <w:tab w:val="num" w:pos="1044"/>
        </w:tabs>
        <w:ind w:left="104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39"/>
        </w:tabs>
        <w:ind w:left="183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59"/>
        </w:tabs>
        <w:ind w:left="255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79"/>
        </w:tabs>
        <w:ind w:left="327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99"/>
        </w:tabs>
        <w:ind w:left="399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719"/>
        </w:tabs>
        <w:ind w:left="471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39"/>
        </w:tabs>
        <w:ind w:left="543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59"/>
        </w:tabs>
        <w:ind w:left="615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79"/>
        </w:tabs>
        <w:ind w:left="6879" w:hanging="360"/>
      </w:pPr>
      <w:rPr>
        <w:rFonts w:ascii="Wingdings" w:hAnsi="Wingdings" w:hint="default"/>
      </w:rPr>
    </w:lvl>
  </w:abstractNum>
  <w:abstractNum w:abstractNumId="11" w15:restartNumberingAfterBreak="0">
    <w:nsid w:val="501212B6"/>
    <w:multiLevelType w:val="multilevel"/>
    <w:tmpl w:val="2E329674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2" w15:restartNumberingAfterBreak="0">
    <w:nsid w:val="58DF2D7E"/>
    <w:multiLevelType w:val="hybridMultilevel"/>
    <w:tmpl w:val="1CA8DEFA"/>
    <w:lvl w:ilvl="0" w:tplc="F31ADE7A">
      <w:start w:val="1"/>
      <w:numFmt w:val="bullet"/>
      <w:lvlText w:val=""/>
      <w:lvlJc w:val="left"/>
      <w:pPr>
        <w:tabs>
          <w:tab w:val="num" w:pos="1347"/>
        </w:tabs>
        <w:ind w:left="134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2067"/>
        </w:tabs>
        <w:ind w:left="206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787"/>
        </w:tabs>
        <w:ind w:left="278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507"/>
        </w:tabs>
        <w:ind w:left="350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227"/>
        </w:tabs>
        <w:ind w:left="422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947"/>
        </w:tabs>
        <w:ind w:left="494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667"/>
        </w:tabs>
        <w:ind w:left="566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387"/>
        </w:tabs>
        <w:ind w:left="638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107"/>
        </w:tabs>
        <w:ind w:left="7107" w:hanging="360"/>
      </w:pPr>
      <w:rPr>
        <w:rFonts w:ascii="Wingdings" w:hAnsi="Wingdings" w:hint="default"/>
      </w:rPr>
    </w:lvl>
  </w:abstractNum>
  <w:abstractNum w:abstractNumId="13" w15:restartNumberingAfterBreak="0">
    <w:nsid w:val="5FD25136"/>
    <w:multiLevelType w:val="hybridMultilevel"/>
    <w:tmpl w:val="93DCF96A"/>
    <w:lvl w:ilvl="0" w:tplc="F31ADE7A">
      <w:start w:val="1"/>
      <w:numFmt w:val="bullet"/>
      <w:lvlText w:val=""/>
      <w:lvlJc w:val="left"/>
      <w:pPr>
        <w:tabs>
          <w:tab w:val="num" w:pos="1347"/>
        </w:tabs>
        <w:ind w:left="134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2067"/>
        </w:tabs>
        <w:ind w:left="206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787"/>
        </w:tabs>
        <w:ind w:left="278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507"/>
        </w:tabs>
        <w:ind w:left="350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227"/>
        </w:tabs>
        <w:ind w:left="422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947"/>
        </w:tabs>
        <w:ind w:left="494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667"/>
        </w:tabs>
        <w:ind w:left="566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387"/>
        </w:tabs>
        <w:ind w:left="638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107"/>
        </w:tabs>
        <w:ind w:left="7107" w:hanging="360"/>
      </w:pPr>
      <w:rPr>
        <w:rFonts w:ascii="Wingdings" w:hAnsi="Wingdings" w:hint="default"/>
      </w:rPr>
    </w:lvl>
  </w:abstractNum>
  <w:abstractNum w:abstractNumId="14" w15:restartNumberingAfterBreak="0">
    <w:nsid w:val="61DC032A"/>
    <w:multiLevelType w:val="hybridMultilevel"/>
    <w:tmpl w:val="44DC00A4"/>
    <w:lvl w:ilvl="0" w:tplc="0415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5" w15:restartNumberingAfterBreak="0">
    <w:nsid w:val="636E3A17"/>
    <w:multiLevelType w:val="hybridMultilevel"/>
    <w:tmpl w:val="435CA538"/>
    <w:lvl w:ilvl="0" w:tplc="0415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6" w15:restartNumberingAfterBreak="0">
    <w:nsid w:val="64986C9F"/>
    <w:multiLevelType w:val="hybridMultilevel"/>
    <w:tmpl w:val="B3A2BB6A"/>
    <w:lvl w:ilvl="0" w:tplc="30D81B88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7F5648B"/>
    <w:multiLevelType w:val="hybridMultilevel"/>
    <w:tmpl w:val="087CBC00"/>
    <w:lvl w:ilvl="0" w:tplc="0415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9"/>
  </w:num>
  <w:num w:numId="3">
    <w:abstractNumId w:val="1"/>
  </w:num>
  <w:num w:numId="4">
    <w:abstractNumId w:val="4"/>
  </w:num>
  <w:num w:numId="5">
    <w:abstractNumId w:val="10"/>
  </w:num>
  <w:num w:numId="6">
    <w:abstractNumId w:val="0"/>
  </w:num>
  <w:num w:numId="7">
    <w:abstractNumId w:val="3"/>
  </w:num>
  <w:num w:numId="8">
    <w:abstractNumId w:val="8"/>
  </w:num>
  <w:num w:numId="9">
    <w:abstractNumId w:val="13"/>
  </w:num>
  <w:num w:numId="10">
    <w:abstractNumId w:val="12"/>
  </w:num>
  <w:num w:numId="11">
    <w:abstractNumId w:val="5"/>
  </w:num>
  <w:num w:numId="12">
    <w:abstractNumId w:val="2"/>
  </w:num>
  <w:num w:numId="13">
    <w:abstractNumId w:val="7"/>
  </w:num>
  <w:num w:numId="14">
    <w:abstractNumId w:val="11"/>
  </w:num>
  <w:num w:numId="15">
    <w:abstractNumId w:val="16"/>
  </w:num>
  <w:num w:numId="16">
    <w:abstractNumId w:val="17"/>
  </w:num>
  <w:num w:numId="17">
    <w:abstractNumId w:val="14"/>
  </w:num>
  <w:num w:numId="1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425"/>
  <w:drawingGridHorizontalSpacing w:val="57"/>
  <w:drawingGridVerticalSpacing w:val="39"/>
  <w:displayVerticalDrawingGridEvery w:val="2"/>
  <w:characterSpacingControl w:val="doNotCompress"/>
  <w:hdrShapeDefaults>
    <o:shapedefaults v:ext="edit" spidmax="2049" fill="f" fillcolor="white" stroke="f">
      <v:fill color="white" on="f"/>
      <v:stroke on="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1A1E"/>
    <w:rsid w:val="00010406"/>
    <w:rsid w:val="000316BD"/>
    <w:rsid w:val="000440D4"/>
    <w:rsid w:val="00055854"/>
    <w:rsid w:val="00056099"/>
    <w:rsid w:val="00064B76"/>
    <w:rsid w:val="0008438D"/>
    <w:rsid w:val="00131F69"/>
    <w:rsid w:val="00180D0A"/>
    <w:rsid w:val="0024434E"/>
    <w:rsid w:val="002B2F75"/>
    <w:rsid w:val="002B55CF"/>
    <w:rsid w:val="002C6166"/>
    <w:rsid w:val="002C631D"/>
    <w:rsid w:val="00305F42"/>
    <w:rsid w:val="00336029"/>
    <w:rsid w:val="0036774A"/>
    <w:rsid w:val="00385B2C"/>
    <w:rsid w:val="00395CD2"/>
    <w:rsid w:val="003B4CE2"/>
    <w:rsid w:val="00434833"/>
    <w:rsid w:val="00447815"/>
    <w:rsid w:val="00463960"/>
    <w:rsid w:val="00471E7F"/>
    <w:rsid w:val="00482FC3"/>
    <w:rsid w:val="00483A45"/>
    <w:rsid w:val="00495AB1"/>
    <w:rsid w:val="004A3AB4"/>
    <w:rsid w:val="004D1CA2"/>
    <w:rsid w:val="004F6F40"/>
    <w:rsid w:val="00525D38"/>
    <w:rsid w:val="00541ECE"/>
    <w:rsid w:val="005475A9"/>
    <w:rsid w:val="00556846"/>
    <w:rsid w:val="00564382"/>
    <w:rsid w:val="00575FF5"/>
    <w:rsid w:val="0058629F"/>
    <w:rsid w:val="005A6E7F"/>
    <w:rsid w:val="005E2B7F"/>
    <w:rsid w:val="005F3D3E"/>
    <w:rsid w:val="00621A1E"/>
    <w:rsid w:val="00650687"/>
    <w:rsid w:val="00665B8B"/>
    <w:rsid w:val="00693C8D"/>
    <w:rsid w:val="006A6BB6"/>
    <w:rsid w:val="006D4F7F"/>
    <w:rsid w:val="006F07E7"/>
    <w:rsid w:val="006F15D2"/>
    <w:rsid w:val="007213B4"/>
    <w:rsid w:val="00770550"/>
    <w:rsid w:val="00784C63"/>
    <w:rsid w:val="00794379"/>
    <w:rsid w:val="00814A9B"/>
    <w:rsid w:val="00873F16"/>
    <w:rsid w:val="008763E5"/>
    <w:rsid w:val="00885F45"/>
    <w:rsid w:val="00977D73"/>
    <w:rsid w:val="00981F9F"/>
    <w:rsid w:val="009A6BDD"/>
    <w:rsid w:val="009B2B7D"/>
    <w:rsid w:val="009F2367"/>
    <w:rsid w:val="009F5CDF"/>
    <w:rsid w:val="00A148C1"/>
    <w:rsid w:val="00A3013E"/>
    <w:rsid w:val="00A44789"/>
    <w:rsid w:val="00AB46CA"/>
    <w:rsid w:val="00AE4720"/>
    <w:rsid w:val="00AF3E56"/>
    <w:rsid w:val="00B23C10"/>
    <w:rsid w:val="00B40E72"/>
    <w:rsid w:val="00B60630"/>
    <w:rsid w:val="00B704E4"/>
    <w:rsid w:val="00B8556D"/>
    <w:rsid w:val="00B97923"/>
    <w:rsid w:val="00BF7615"/>
    <w:rsid w:val="00C127B6"/>
    <w:rsid w:val="00C74E34"/>
    <w:rsid w:val="00CB1B7A"/>
    <w:rsid w:val="00CD61C0"/>
    <w:rsid w:val="00CF4EB2"/>
    <w:rsid w:val="00D01ACD"/>
    <w:rsid w:val="00D15D69"/>
    <w:rsid w:val="00D22D5F"/>
    <w:rsid w:val="00D35637"/>
    <w:rsid w:val="00D5489E"/>
    <w:rsid w:val="00D87FC7"/>
    <w:rsid w:val="00DB753E"/>
    <w:rsid w:val="00E009A8"/>
    <w:rsid w:val="00E22C4F"/>
    <w:rsid w:val="00E30A4B"/>
    <w:rsid w:val="00E57DF7"/>
    <w:rsid w:val="00E7664B"/>
    <w:rsid w:val="00E819C9"/>
    <w:rsid w:val="00ED21D5"/>
    <w:rsid w:val="00EE6DC6"/>
    <w:rsid w:val="00F268AB"/>
    <w:rsid w:val="00F45D39"/>
    <w:rsid w:val="00F53561"/>
    <w:rsid w:val="00F72165"/>
    <w:rsid w:val="00F72551"/>
    <w:rsid w:val="00FC4983"/>
    <w:rsid w:val="00FD3BEB"/>
    <w:rsid w:val="00FF0E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fill="f" fillcolor="white" stroke="f">
      <v:fill color="white" on="f"/>
      <v:stroke on="f"/>
    </o:shapedefaults>
    <o:shapelayout v:ext="edit">
      <o:idmap v:ext="edit" data="1"/>
    </o:shapelayout>
  </w:shapeDefaults>
  <w:decimalSymbol w:val=","/>
  <w:listSeparator w:val=";"/>
  <w14:docId w14:val="4AB64785"/>
  <w15:chartTrackingRefBased/>
  <w15:docId w15:val="{B61B4C47-F095-482E-A31B-225C211565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56099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621A1E"/>
    <w:pPr>
      <w:keepNext/>
      <w:outlineLvl w:val="0"/>
    </w:pPr>
    <w:rPr>
      <w:sz w:val="40"/>
      <w:szCs w:val="40"/>
    </w:rPr>
  </w:style>
  <w:style w:type="character" w:default="1" w:styleId="Domylnaczcionkaakapitu">
    <w:name w:val="Default Paragraph Font"/>
    <w:semiHidden/>
  </w:style>
  <w:style w:type="table" w:default="1" w:styleId="Standardowy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semiHidden/>
  </w:style>
  <w:style w:type="character" w:customStyle="1" w:styleId="Nagwek1Znak">
    <w:name w:val="Nagłówek 1 Znak"/>
    <w:link w:val="Nagwek1"/>
    <w:locked/>
    <w:rsid w:val="00621A1E"/>
    <w:rPr>
      <w:sz w:val="40"/>
      <w:szCs w:val="40"/>
      <w:lang w:val="pl-PL" w:eastAsia="pl-PL" w:bidi="ar-SA"/>
    </w:rPr>
  </w:style>
  <w:style w:type="paragraph" w:styleId="Stopka">
    <w:name w:val="footer"/>
    <w:basedOn w:val="Normalny"/>
    <w:link w:val="StopkaZnak"/>
    <w:uiPriority w:val="99"/>
    <w:rsid w:val="00885F45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885F45"/>
  </w:style>
  <w:style w:type="paragraph" w:styleId="Nagwek">
    <w:name w:val="header"/>
    <w:basedOn w:val="Normalny"/>
    <w:link w:val="NagwekZnak"/>
    <w:uiPriority w:val="99"/>
    <w:rsid w:val="006F15D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6F15D2"/>
    <w:rPr>
      <w:sz w:val="24"/>
      <w:szCs w:val="24"/>
    </w:rPr>
  </w:style>
  <w:style w:type="character" w:customStyle="1" w:styleId="StopkaZnak">
    <w:name w:val="Stopka Znak"/>
    <w:link w:val="Stopka"/>
    <w:uiPriority w:val="99"/>
    <w:rsid w:val="006F15D2"/>
    <w:rPr>
      <w:sz w:val="24"/>
      <w:szCs w:val="24"/>
    </w:rPr>
  </w:style>
  <w:style w:type="paragraph" w:styleId="Akapitzlist">
    <w:name w:val="List Paragraph"/>
    <w:basedOn w:val="Normalny"/>
    <w:uiPriority w:val="34"/>
    <w:qFormat/>
    <w:rsid w:val="00056099"/>
    <w:pPr>
      <w:ind w:left="708"/>
    </w:pPr>
  </w:style>
  <w:style w:type="character" w:styleId="Hipercze">
    <w:name w:val="Hyperlink"/>
    <w:rsid w:val="00D35637"/>
    <w:rPr>
      <w:color w:val="0563C1"/>
      <w:u w:val="single"/>
    </w:rPr>
  </w:style>
  <w:style w:type="paragraph" w:styleId="Tekstdymka">
    <w:name w:val="Balloon Text"/>
    <w:basedOn w:val="Normalny"/>
    <w:link w:val="TekstdymkaZnak"/>
    <w:rsid w:val="00F72165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rsid w:val="00F7216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288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zosprp.pl/procent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1215</Words>
  <Characters>7291</Characters>
  <Application>Microsoft Office Word</Application>
  <DocSecurity>0</DocSecurity>
  <Lines>60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Walne zebranie sprawozdawczo-wyborcze członków OSP</vt:lpstr>
    </vt:vector>
  </TitlesOfParts>
  <Company>ZOSP RP</Company>
  <LinksUpToDate>false</LinksUpToDate>
  <CharactersWithSpaces>8490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Walne zebranie sprawozdawczo-wyborcze członków OSP</dc:title>
  <dc:subject/>
  <dc:creator>Hanna Polak</dc:creator>
  <cp:keywords/>
  <dc:description/>
  <cp:lastModifiedBy>Joanna Jarosińska</cp:lastModifiedBy>
  <cp:revision>3</cp:revision>
  <cp:lastPrinted>2024-01-05T10:25:00Z</cp:lastPrinted>
  <dcterms:created xsi:type="dcterms:W3CDTF">2025-01-17T09:43:00Z</dcterms:created>
  <dcterms:modified xsi:type="dcterms:W3CDTF">2025-01-17T09:44:00Z</dcterms:modified>
</cp:coreProperties>
</file>