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96" w:rsidRDefault="00834896" w:rsidP="00834896">
      <w:pPr>
        <w:pStyle w:val="Tytu"/>
        <w:rPr>
          <w:rFonts w:ascii="Arial" w:hAnsi="Arial" w:cs="Arial"/>
          <w:b/>
          <w:bCs/>
          <w:szCs w:val="24"/>
        </w:rPr>
      </w:pPr>
    </w:p>
    <w:p w:rsidR="00834896" w:rsidRPr="009D1203" w:rsidRDefault="00834896" w:rsidP="00834896">
      <w:pPr>
        <w:pStyle w:val="Tytu"/>
        <w:rPr>
          <w:rFonts w:ascii="Arial" w:hAnsi="Arial" w:cs="Arial"/>
          <w:b/>
          <w:bCs/>
          <w:szCs w:val="24"/>
        </w:rPr>
      </w:pPr>
      <w:r w:rsidRPr="009D1203">
        <w:rPr>
          <w:rFonts w:ascii="Arial" w:hAnsi="Arial" w:cs="Arial"/>
          <w:b/>
          <w:bCs/>
          <w:szCs w:val="24"/>
        </w:rPr>
        <w:t xml:space="preserve">UMOWA </w:t>
      </w:r>
      <w:r>
        <w:rPr>
          <w:rFonts w:ascii="Arial" w:hAnsi="Arial" w:cs="Arial"/>
          <w:b/>
          <w:bCs/>
          <w:szCs w:val="24"/>
        </w:rPr>
        <w:t>UŻYCZENIA POJAZDU</w:t>
      </w:r>
    </w:p>
    <w:p w:rsidR="00834896" w:rsidRPr="009D1203" w:rsidRDefault="00834896" w:rsidP="00834896">
      <w:pPr>
        <w:tabs>
          <w:tab w:val="left" w:pos="8058"/>
        </w:tabs>
        <w:jc w:val="both"/>
        <w:rPr>
          <w:rFonts w:ascii="Arial" w:hAnsi="Arial" w:cs="Arial"/>
        </w:rPr>
      </w:pPr>
    </w:p>
    <w:p w:rsidR="00834896" w:rsidRDefault="00834896" w:rsidP="00834896">
      <w:pPr>
        <w:tabs>
          <w:tab w:val="left" w:pos="8058"/>
        </w:tabs>
        <w:jc w:val="both"/>
        <w:rPr>
          <w:rFonts w:ascii="Arial" w:hAnsi="Arial" w:cs="Arial"/>
        </w:rPr>
      </w:pPr>
      <w:r w:rsidRPr="009D1203">
        <w:rPr>
          <w:rFonts w:ascii="Arial" w:hAnsi="Arial" w:cs="Arial"/>
        </w:rPr>
        <w:t xml:space="preserve">zawarta w dniu </w:t>
      </w:r>
      <w:r w:rsidR="0024149A">
        <w:rPr>
          <w:rFonts w:ascii="Arial" w:hAnsi="Arial" w:cs="Arial"/>
        </w:rPr>
        <w:t xml:space="preserve">…………. </w:t>
      </w:r>
      <w:r w:rsidR="00B13162">
        <w:rPr>
          <w:rFonts w:ascii="Arial" w:hAnsi="Arial" w:cs="Arial"/>
        </w:rPr>
        <w:t>202</w:t>
      </w:r>
      <w:r w:rsidR="00D80918">
        <w:rPr>
          <w:rFonts w:ascii="Arial" w:hAnsi="Arial" w:cs="Arial"/>
        </w:rPr>
        <w:t>3</w:t>
      </w:r>
      <w:r w:rsidRPr="009D1203">
        <w:rPr>
          <w:rFonts w:ascii="Arial" w:hAnsi="Arial" w:cs="Arial"/>
        </w:rPr>
        <w:t xml:space="preserve"> roku pomiędzy:</w:t>
      </w:r>
    </w:p>
    <w:p w:rsidR="00834896" w:rsidRPr="009D1203" w:rsidRDefault="00834896" w:rsidP="00834896">
      <w:pPr>
        <w:tabs>
          <w:tab w:val="left" w:pos="8058"/>
        </w:tabs>
        <w:jc w:val="both"/>
        <w:rPr>
          <w:rFonts w:ascii="Arial" w:hAnsi="Arial" w:cs="Arial"/>
        </w:rPr>
      </w:pPr>
      <w:r w:rsidRPr="009D1203">
        <w:rPr>
          <w:rFonts w:ascii="Arial" w:hAnsi="Arial" w:cs="Arial"/>
        </w:rPr>
        <w:tab/>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834896" w:rsidRPr="009D1203" w:rsidTr="00B13162">
        <w:tc>
          <w:tcPr>
            <w:tcW w:w="9468" w:type="dxa"/>
            <w:tcBorders>
              <w:top w:val="nil"/>
            </w:tcBorders>
            <w:shd w:val="pct10" w:color="auto" w:fill="auto"/>
          </w:tcPr>
          <w:p w:rsidR="00834896" w:rsidRPr="001402A6" w:rsidRDefault="00834896" w:rsidP="00B13162">
            <w:pPr>
              <w:jc w:val="both"/>
              <w:rPr>
                <w:rFonts w:ascii="Arial" w:hAnsi="Arial" w:cs="Arial"/>
              </w:rPr>
            </w:pPr>
            <w:r w:rsidRPr="00435A14">
              <w:rPr>
                <w:rFonts w:ascii="Arial" w:hAnsi="Arial" w:cs="Arial"/>
                <w:b/>
                <w:sz w:val="22"/>
                <w:szCs w:val="22"/>
              </w:rPr>
              <w:t xml:space="preserve">Volkswagen </w:t>
            </w:r>
            <w:r>
              <w:rPr>
                <w:rFonts w:ascii="Arial" w:hAnsi="Arial" w:cs="Arial"/>
                <w:b/>
                <w:sz w:val="22"/>
                <w:szCs w:val="22"/>
              </w:rPr>
              <w:t xml:space="preserve">Financial Services Polska </w:t>
            </w:r>
            <w:r w:rsidRPr="00435A14">
              <w:rPr>
                <w:rFonts w:ascii="Arial" w:hAnsi="Arial" w:cs="Arial"/>
                <w:b/>
                <w:sz w:val="22"/>
                <w:szCs w:val="22"/>
              </w:rPr>
              <w:t xml:space="preserve">Sp. z o.o. </w:t>
            </w:r>
            <w:r w:rsidRPr="00435A14">
              <w:rPr>
                <w:rFonts w:ascii="Arial" w:hAnsi="Arial" w:cs="Arial"/>
                <w:sz w:val="22"/>
                <w:szCs w:val="22"/>
              </w:rPr>
              <w:t xml:space="preserve">z siedzibą w Warszawie (00-124), Rondo ONZ 1, zarejestrowaną w Sądzie Rejonowym dla m.st. Warszawy w Warszawie, XII Wydział Gospodarczy Krajowego Rejestru Sądowego pod numerem KRS </w:t>
            </w:r>
            <w:r w:rsidRPr="00B95BF6">
              <w:rPr>
                <w:rFonts w:ascii="Arial" w:hAnsi="Arial" w:cs="Arial"/>
                <w:sz w:val="22"/>
                <w:szCs w:val="22"/>
              </w:rPr>
              <w:t>803746</w:t>
            </w:r>
            <w:r w:rsidRPr="00435A14">
              <w:rPr>
                <w:rFonts w:ascii="Arial" w:hAnsi="Arial" w:cs="Arial"/>
                <w:sz w:val="22"/>
                <w:szCs w:val="22"/>
              </w:rPr>
              <w:t xml:space="preserve">, NIP </w:t>
            </w:r>
            <w:r w:rsidRPr="00B95BF6">
              <w:rPr>
                <w:rFonts w:ascii="Arial" w:hAnsi="Arial" w:cs="Arial"/>
                <w:sz w:val="22"/>
                <w:szCs w:val="22"/>
              </w:rPr>
              <w:t>5252800978</w:t>
            </w:r>
            <w:r w:rsidRPr="00435A14">
              <w:rPr>
                <w:rFonts w:ascii="Arial" w:hAnsi="Arial" w:cs="Arial"/>
                <w:sz w:val="22"/>
                <w:szCs w:val="22"/>
              </w:rPr>
              <w:t xml:space="preserve">, REGON </w:t>
            </w:r>
            <w:r w:rsidRPr="00B95BF6">
              <w:rPr>
                <w:rFonts w:ascii="Arial" w:hAnsi="Arial" w:cs="Arial"/>
                <w:sz w:val="22"/>
                <w:szCs w:val="22"/>
              </w:rPr>
              <w:t>384356191</w:t>
            </w:r>
            <w:r w:rsidRPr="00435A14">
              <w:rPr>
                <w:rFonts w:ascii="Arial" w:hAnsi="Arial" w:cs="Arial"/>
                <w:sz w:val="22"/>
                <w:szCs w:val="22"/>
              </w:rPr>
              <w:t xml:space="preserve">, </w:t>
            </w:r>
            <w:r>
              <w:rPr>
                <w:rFonts w:ascii="Arial" w:hAnsi="Arial" w:cs="Arial"/>
                <w:sz w:val="22"/>
                <w:szCs w:val="22"/>
              </w:rPr>
              <w:t>wysokość kapitału zakładowego 180</w:t>
            </w:r>
            <w:r w:rsidRPr="00435A14">
              <w:rPr>
                <w:rFonts w:ascii="Arial" w:hAnsi="Arial" w:cs="Arial"/>
                <w:sz w:val="22"/>
                <w:szCs w:val="22"/>
              </w:rPr>
              <w:t>.000,00 PLN</w:t>
            </w:r>
            <w:r w:rsidRPr="00411CB8">
              <w:rPr>
                <w:rFonts w:ascii="Arial" w:hAnsi="Arial" w:cs="Arial"/>
                <w:color w:val="000000"/>
              </w:rPr>
              <w:t xml:space="preserve">, zwaną dalej </w:t>
            </w:r>
            <w:r>
              <w:rPr>
                <w:rFonts w:ascii="Arial" w:hAnsi="Arial" w:cs="Arial"/>
                <w:color w:val="000000"/>
              </w:rPr>
              <w:t>„</w:t>
            </w:r>
            <w:r w:rsidRPr="002D7A64">
              <w:rPr>
                <w:rFonts w:ascii="Arial" w:hAnsi="Arial" w:cs="Arial"/>
                <w:b/>
                <w:color w:val="000000"/>
              </w:rPr>
              <w:t>Finansującym</w:t>
            </w:r>
            <w:r>
              <w:rPr>
                <w:rFonts w:ascii="Arial" w:hAnsi="Arial" w:cs="Arial"/>
                <w:color w:val="000000"/>
              </w:rPr>
              <w:t>”</w:t>
            </w:r>
          </w:p>
        </w:tc>
      </w:tr>
    </w:tbl>
    <w:p w:rsidR="00834896" w:rsidRDefault="00834896" w:rsidP="00834896">
      <w:pPr>
        <w:rPr>
          <w:rFonts w:ascii="Arial" w:hAnsi="Arial" w:cs="Arial"/>
        </w:rPr>
      </w:pPr>
    </w:p>
    <w:p w:rsidR="00834896" w:rsidRDefault="00834896" w:rsidP="00834896">
      <w:pPr>
        <w:rPr>
          <w:rFonts w:ascii="Arial" w:hAnsi="Arial" w:cs="Arial"/>
        </w:rPr>
      </w:pPr>
      <w:r>
        <w:rPr>
          <w:rFonts w:ascii="Arial" w:hAnsi="Arial" w:cs="Arial"/>
        </w:rPr>
        <w:t>a</w:t>
      </w:r>
    </w:p>
    <w:p w:rsidR="00834896" w:rsidRPr="009D1203" w:rsidRDefault="00834896" w:rsidP="00834896">
      <w:pPr>
        <w:rPr>
          <w:rFonts w:ascii="Arial" w:hAnsi="Arial" w:cs="Arial"/>
        </w:rPr>
      </w:pPr>
    </w:p>
    <w:tbl>
      <w:tblPr>
        <w:tblW w:w="13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275"/>
        <w:gridCol w:w="3320"/>
      </w:tblGrid>
      <w:tr w:rsidR="00834896" w:rsidRPr="009D1203" w:rsidTr="00B13162">
        <w:trPr>
          <w:gridAfter w:val="1"/>
          <w:wAfter w:w="3320" w:type="dxa"/>
        </w:trPr>
        <w:tc>
          <w:tcPr>
            <w:tcW w:w="9039" w:type="dxa"/>
            <w:vMerge w:val="restart"/>
            <w:tcBorders>
              <w:top w:val="single" w:sz="4" w:space="0" w:color="auto"/>
              <w:right w:val="single" w:sz="4" w:space="0" w:color="auto"/>
            </w:tcBorders>
            <w:shd w:val="pct10" w:color="auto" w:fill="auto"/>
          </w:tcPr>
          <w:p w:rsidR="00834896" w:rsidRPr="008B3ECF" w:rsidRDefault="00834896" w:rsidP="00B13162">
            <w:pPr>
              <w:jc w:val="both"/>
              <w:rPr>
                <w:rFonts w:ascii="Arial" w:hAnsi="Arial" w:cs="Arial"/>
              </w:rPr>
            </w:pPr>
            <w:r w:rsidRPr="008B3ECF">
              <w:rPr>
                <w:rFonts w:ascii="Arial" w:hAnsi="Arial" w:cs="Arial"/>
              </w:rPr>
              <w:t>Nazwa Korzystającego:</w:t>
            </w:r>
            <w:r w:rsidR="00B13162">
              <w:rPr>
                <w:rFonts w:ascii="Arial" w:hAnsi="Arial" w:cs="Arial"/>
              </w:rPr>
              <w:t xml:space="preserve"> </w:t>
            </w:r>
          </w:p>
          <w:p w:rsidR="00834896" w:rsidRPr="008B3ECF" w:rsidRDefault="00834896" w:rsidP="00B13162">
            <w:pPr>
              <w:jc w:val="both"/>
              <w:rPr>
                <w:rFonts w:ascii="Arial" w:hAnsi="Arial" w:cs="Arial"/>
              </w:rPr>
            </w:pPr>
            <w:r w:rsidRPr="008B3ECF">
              <w:rPr>
                <w:rFonts w:ascii="Arial" w:hAnsi="Arial" w:cs="Arial"/>
              </w:rPr>
              <w:t>adres siedziby:</w:t>
            </w:r>
            <w:r w:rsidR="00B13162">
              <w:rPr>
                <w:rFonts w:ascii="Arial" w:hAnsi="Arial" w:cs="Arial"/>
              </w:rPr>
              <w:t xml:space="preserve"> </w:t>
            </w:r>
          </w:p>
          <w:p w:rsidR="00834896" w:rsidRPr="008B3ECF" w:rsidRDefault="00834896" w:rsidP="00B13162">
            <w:pPr>
              <w:jc w:val="both"/>
              <w:rPr>
                <w:rFonts w:ascii="Arial" w:hAnsi="Arial" w:cs="Arial"/>
              </w:rPr>
            </w:pPr>
            <w:r w:rsidRPr="008B3ECF">
              <w:rPr>
                <w:rFonts w:ascii="Arial" w:hAnsi="Arial" w:cs="Arial"/>
              </w:rPr>
              <w:t>zarejestrowany w:</w:t>
            </w:r>
            <w:r w:rsidR="00D4115A">
              <w:rPr>
                <w:rFonts w:ascii="Arial" w:hAnsi="Arial" w:cs="Arial"/>
              </w:rPr>
              <w:t xml:space="preserve"> Krajowym Rejestrze Sądowym</w:t>
            </w:r>
          </w:p>
          <w:p w:rsidR="00834896" w:rsidRDefault="00834896" w:rsidP="00B13162">
            <w:pPr>
              <w:jc w:val="both"/>
              <w:rPr>
                <w:rFonts w:ascii="Arial" w:hAnsi="Arial" w:cs="Arial"/>
              </w:rPr>
            </w:pPr>
            <w:r w:rsidRPr="008B3ECF">
              <w:rPr>
                <w:rFonts w:ascii="Arial" w:hAnsi="Arial" w:cs="Arial"/>
              </w:rPr>
              <w:t>pod numerem</w:t>
            </w:r>
            <w:r w:rsidR="00B22BE4">
              <w:rPr>
                <w:rFonts w:ascii="Arial" w:hAnsi="Arial" w:cs="Arial"/>
              </w:rPr>
              <w:t xml:space="preserve"> </w:t>
            </w:r>
          </w:p>
          <w:p w:rsidR="00834896" w:rsidRDefault="00834896" w:rsidP="00B13162">
            <w:pPr>
              <w:jc w:val="both"/>
              <w:rPr>
                <w:rFonts w:ascii="Arial" w:hAnsi="Arial" w:cs="Arial"/>
              </w:rPr>
            </w:pPr>
          </w:p>
          <w:p w:rsidR="00834896" w:rsidRPr="008B3ECF" w:rsidRDefault="00834896" w:rsidP="00B13162">
            <w:pPr>
              <w:jc w:val="both"/>
              <w:rPr>
                <w:rFonts w:ascii="Arial" w:hAnsi="Arial" w:cs="Arial"/>
              </w:rPr>
            </w:pPr>
            <w:r>
              <w:rPr>
                <w:rFonts w:ascii="Arial" w:hAnsi="Arial" w:cs="Arial"/>
              </w:rPr>
              <w:t xml:space="preserve">zwanym dalej </w:t>
            </w:r>
            <w:r w:rsidRPr="008D20D8">
              <w:rPr>
                <w:rFonts w:ascii="Arial" w:hAnsi="Arial" w:cs="Arial"/>
                <w:b/>
              </w:rPr>
              <w:t>„Korzystającym”</w:t>
            </w:r>
          </w:p>
        </w:tc>
        <w:tc>
          <w:tcPr>
            <w:tcW w:w="1275" w:type="dxa"/>
            <w:tcBorders>
              <w:top w:val="nil"/>
              <w:left w:val="single" w:sz="4" w:space="0" w:color="auto"/>
              <w:bottom w:val="nil"/>
            </w:tcBorders>
          </w:tcPr>
          <w:p w:rsidR="00834896" w:rsidRPr="009D1203" w:rsidRDefault="00834896" w:rsidP="00B13162">
            <w:pPr>
              <w:rPr>
                <w:rFonts w:ascii="Arial" w:hAnsi="Arial" w:cs="Arial"/>
              </w:rPr>
            </w:pPr>
          </w:p>
        </w:tc>
      </w:tr>
      <w:tr w:rsidR="00834896" w:rsidRPr="009D1203" w:rsidTr="00B13162">
        <w:trPr>
          <w:gridAfter w:val="1"/>
          <w:wAfter w:w="3320" w:type="dxa"/>
        </w:trPr>
        <w:tc>
          <w:tcPr>
            <w:tcW w:w="9039" w:type="dxa"/>
            <w:vMerge/>
            <w:tcBorders>
              <w:right w:val="nil"/>
            </w:tcBorders>
            <w:shd w:val="pct10" w:color="auto" w:fill="auto"/>
          </w:tcPr>
          <w:p w:rsidR="00834896" w:rsidRPr="008B3ECF" w:rsidRDefault="00834896" w:rsidP="00B13162">
            <w:pPr>
              <w:rPr>
                <w:rFonts w:ascii="Arial" w:hAnsi="Arial" w:cs="Arial"/>
              </w:rPr>
            </w:pPr>
          </w:p>
        </w:tc>
        <w:tc>
          <w:tcPr>
            <w:tcW w:w="1275" w:type="dxa"/>
            <w:tcBorders>
              <w:top w:val="nil"/>
              <w:left w:val="nil"/>
              <w:bottom w:val="nil"/>
              <w:right w:val="nil"/>
            </w:tcBorders>
          </w:tcPr>
          <w:p w:rsidR="00834896" w:rsidRPr="009D1203" w:rsidRDefault="00834896" w:rsidP="00B13162">
            <w:pPr>
              <w:rPr>
                <w:rFonts w:ascii="Arial" w:hAnsi="Arial" w:cs="Arial"/>
              </w:rPr>
            </w:pPr>
          </w:p>
        </w:tc>
      </w:tr>
      <w:tr w:rsidR="00834896" w:rsidRPr="009D1203" w:rsidTr="00B13162">
        <w:trPr>
          <w:gridAfter w:val="1"/>
          <w:wAfter w:w="3320" w:type="dxa"/>
        </w:trPr>
        <w:tc>
          <w:tcPr>
            <w:tcW w:w="9039" w:type="dxa"/>
            <w:vMerge/>
            <w:tcBorders>
              <w:right w:val="nil"/>
            </w:tcBorders>
            <w:shd w:val="pct10" w:color="auto" w:fill="auto"/>
          </w:tcPr>
          <w:p w:rsidR="00834896" w:rsidRPr="008B3ECF" w:rsidRDefault="00834896" w:rsidP="00B13162">
            <w:pPr>
              <w:rPr>
                <w:rFonts w:ascii="Arial" w:hAnsi="Arial" w:cs="Arial"/>
              </w:rPr>
            </w:pPr>
          </w:p>
        </w:tc>
        <w:tc>
          <w:tcPr>
            <w:tcW w:w="1275" w:type="dxa"/>
            <w:tcBorders>
              <w:top w:val="nil"/>
              <w:left w:val="nil"/>
              <w:bottom w:val="nil"/>
              <w:right w:val="nil"/>
            </w:tcBorders>
          </w:tcPr>
          <w:p w:rsidR="00834896" w:rsidRPr="009D1203" w:rsidRDefault="00834896" w:rsidP="00B13162">
            <w:pPr>
              <w:rPr>
                <w:rFonts w:ascii="Arial" w:hAnsi="Arial" w:cs="Arial"/>
              </w:rPr>
            </w:pPr>
          </w:p>
        </w:tc>
      </w:tr>
      <w:tr w:rsidR="00834896" w:rsidRPr="009D1203" w:rsidTr="00B13162">
        <w:tc>
          <w:tcPr>
            <w:tcW w:w="9039" w:type="dxa"/>
            <w:vMerge/>
            <w:tcBorders>
              <w:bottom w:val="single" w:sz="4" w:space="0" w:color="auto"/>
              <w:right w:val="nil"/>
            </w:tcBorders>
            <w:shd w:val="pct10" w:color="auto" w:fill="auto"/>
          </w:tcPr>
          <w:p w:rsidR="00834896" w:rsidRPr="008B3ECF" w:rsidRDefault="00834896" w:rsidP="00B13162">
            <w:pPr>
              <w:rPr>
                <w:rFonts w:ascii="Arial" w:hAnsi="Arial" w:cs="Arial"/>
              </w:rPr>
            </w:pPr>
          </w:p>
        </w:tc>
        <w:tc>
          <w:tcPr>
            <w:tcW w:w="1275" w:type="dxa"/>
            <w:tcBorders>
              <w:top w:val="nil"/>
              <w:left w:val="nil"/>
              <w:bottom w:val="nil"/>
              <w:right w:val="nil"/>
            </w:tcBorders>
          </w:tcPr>
          <w:p w:rsidR="00834896" w:rsidRPr="009D1203" w:rsidRDefault="00834896" w:rsidP="00B13162">
            <w:pPr>
              <w:rPr>
                <w:rFonts w:ascii="Arial" w:hAnsi="Arial" w:cs="Arial"/>
              </w:rPr>
            </w:pPr>
          </w:p>
        </w:tc>
        <w:tc>
          <w:tcPr>
            <w:tcW w:w="3320" w:type="dxa"/>
            <w:tcBorders>
              <w:top w:val="nil"/>
              <w:left w:val="nil"/>
              <w:bottom w:val="nil"/>
            </w:tcBorders>
          </w:tcPr>
          <w:p w:rsidR="00834896" w:rsidRPr="009D1203" w:rsidRDefault="00834896" w:rsidP="00B13162">
            <w:pPr>
              <w:rPr>
                <w:rFonts w:ascii="Arial" w:hAnsi="Arial" w:cs="Arial"/>
              </w:rPr>
            </w:pPr>
          </w:p>
        </w:tc>
      </w:tr>
      <w:tr w:rsidR="00834896" w:rsidRPr="008D20D8" w:rsidTr="00B13162">
        <w:trPr>
          <w:gridAfter w:val="1"/>
          <w:wAfter w:w="3320" w:type="dxa"/>
          <w:trHeight w:val="186"/>
        </w:trPr>
        <w:tc>
          <w:tcPr>
            <w:tcW w:w="10314" w:type="dxa"/>
            <w:gridSpan w:val="2"/>
            <w:tcBorders>
              <w:top w:val="nil"/>
              <w:left w:val="nil"/>
              <w:bottom w:val="nil"/>
              <w:right w:val="nil"/>
            </w:tcBorders>
            <w:shd w:val="clear" w:color="auto" w:fill="auto"/>
          </w:tcPr>
          <w:p w:rsidR="00834896" w:rsidRPr="008D20D8" w:rsidRDefault="00834896" w:rsidP="00B13162">
            <w:pPr>
              <w:rPr>
                <w:rFonts w:ascii="Arial" w:hAnsi="Arial" w:cs="Arial"/>
                <w:sz w:val="16"/>
                <w:szCs w:val="16"/>
              </w:rPr>
            </w:pPr>
          </w:p>
        </w:tc>
      </w:tr>
    </w:tbl>
    <w:p w:rsidR="00834896" w:rsidRPr="009D1203" w:rsidRDefault="00834896" w:rsidP="00834896">
      <w:pPr>
        <w:jc w:val="both"/>
        <w:rPr>
          <w:rFonts w:ascii="Arial" w:hAnsi="Arial" w:cs="Arial"/>
        </w:rPr>
      </w:pPr>
      <w:r w:rsidRPr="009D1203">
        <w:rPr>
          <w:rFonts w:ascii="Arial" w:hAnsi="Arial" w:cs="Arial"/>
        </w:rPr>
        <w:t xml:space="preserve">zwanymi w dalszej części Umowy łącznie </w:t>
      </w:r>
      <w:r w:rsidRPr="008D20D8">
        <w:rPr>
          <w:rFonts w:ascii="Arial" w:hAnsi="Arial" w:cs="Arial"/>
          <w:b/>
        </w:rPr>
        <w:t>„</w:t>
      </w:r>
      <w:r w:rsidRPr="009D1203">
        <w:rPr>
          <w:rFonts w:ascii="Arial" w:hAnsi="Arial" w:cs="Arial"/>
          <w:b/>
        </w:rPr>
        <w:t>Stronami</w:t>
      </w:r>
      <w:r>
        <w:rPr>
          <w:rFonts w:ascii="Arial" w:hAnsi="Arial" w:cs="Arial"/>
          <w:b/>
        </w:rPr>
        <w:t>”</w:t>
      </w:r>
      <w:r w:rsidRPr="009D1203">
        <w:rPr>
          <w:rFonts w:ascii="Arial" w:hAnsi="Arial" w:cs="Arial"/>
        </w:rPr>
        <w:t xml:space="preserve"> lub każda z osobna również </w:t>
      </w:r>
      <w:r w:rsidRPr="008D20D8">
        <w:rPr>
          <w:rFonts w:ascii="Arial" w:hAnsi="Arial" w:cs="Arial"/>
          <w:b/>
        </w:rPr>
        <w:t>„</w:t>
      </w:r>
      <w:r w:rsidRPr="009D1203">
        <w:rPr>
          <w:rFonts w:ascii="Arial" w:hAnsi="Arial" w:cs="Arial"/>
          <w:b/>
        </w:rPr>
        <w:t>Stroną</w:t>
      </w:r>
      <w:r>
        <w:rPr>
          <w:rFonts w:ascii="Arial" w:hAnsi="Arial" w:cs="Arial"/>
          <w:b/>
        </w:rPr>
        <w:t>”</w:t>
      </w:r>
      <w:r w:rsidRPr="009D1203">
        <w:rPr>
          <w:rFonts w:ascii="Arial" w:hAnsi="Arial" w:cs="Arial"/>
          <w:b/>
        </w:rPr>
        <w:t>.</w:t>
      </w:r>
      <w:r w:rsidRPr="009D1203">
        <w:rPr>
          <w:rFonts w:ascii="Arial" w:hAnsi="Arial" w:cs="Arial"/>
        </w:rPr>
        <w:t xml:space="preserve"> </w:t>
      </w:r>
    </w:p>
    <w:p w:rsidR="00834896" w:rsidRDefault="00834896" w:rsidP="00834896">
      <w:pPr>
        <w:jc w:val="both"/>
        <w:rPr>
          <w:rFonts w:ascii="Arial" w:hAnsi="Arial" w:cs="Arial"/>
        </w:rPr>
      </w:pPr>
    </w:p>
    <w:p w:rsidR="00815DED" w:rsidRPr="008D20D8" w:rsidRDefault="00815DED" w:rsidP="00834896">
      <w:pPr>
        <w:jc w:val="both"/>
        <w:rPr>
          <w:rFonts w:ascii="Arial" w:hAnsi="Arial" w:cs="Arial"/>
        </w:rPr>
      </w:pPr>
    </w:p>
    <w:p w:rsidR="00834896" w:rsidRPr="008D20D8" w:rsidRDefault="00834896" w:rsidP="00834896">
      <w:pPr>
        <w:jc w:val="both"/>
        <w:rPr>
          <w:rFonts w:ascii="Arial" w:hAnsi="Arial" w:cs="Arial"/>
        </w:rPr>
      </w:pPr>
      <w:r>
        <w:rPr>
          <w:rFonts w:ascii="Arial" w:hAnsi="Arial" w:cs="Arial"/>
          <w:b/>
        </w:rPr>
        <w:t>Artykuł 1</w:t>
      </w:r>
      <w:r w:rsidRPr="008D20D8">
        <w:rPr>
          <w:rFonts w:ascii="Arial" w:hAnsi="Arial" w:cs="Arial"/>
          <w:b/>
        </w:rPr>
        <w:t>.</w:t>
      </w:r>
      <w:r w:rsidRPr="008D20D8">
        <w:rPr>
          <w:rFonts w:ascii="Arial" w:hAnsi="Arial" w:cs="Arial"/>
        </w:rPr>
        <w:t xml:space="preserve"> Przedmiot umowy:</w:t>
      </w:r>
    </w:p>
    <w:p w:rsidR="00834896" w:rsidRPr="008D20D8" w:rsidRDefault="00834896" w:rsidP="00834896">
      <w:pPr>
        <w:ind w:left="18"/>
        <w:rPr>
          <w:rFonts w:ascii="Arial" w:hAnsi="Arial" w:cs="Arial"/>
        </w:rPr>
      </w:pPr>
      <w:r w:rsidRPr="008D20D8">
        <w:rPr>
          <w:rFonts w:ascii="Arial" w:hAnsi="Arial" w:cs="Arial"/>
        </w:rPr>
        <w:t xml:space="preserve">Przedmiotem Umowy Użyczenia jest samochód </w:t>
      </w:r>
      <w:r w:rsidR="0024149A">
        <w:rPr>
          <w:rFonts w:ascii="Arial" w:hAnsi="Arial" w:cs="Arial"/>
        </w:rPr>
        <w:t>……………</w:t>
      </w:r>
      <w:r w:rsidR="00B13162">
        <w:rPr>
          <w:rFonts w:ascii="Arial" w:hAnsi="Arial" w:cs="Arial"/>
        </w:rPr>
        <w:t xml:space="preserve">o nr rej. </w:t>
      </w:r>
      <w:r w:rsidR="0024149A">
        <w:rPr>
          <w:rFonts w:ascii="Arial" w:hAnsi="Arial" w:cs="Arial"/>
        </w:rPr>
        <w:t>………..</w:t>
      </w:r>
    </w:p>
    <w:tbl>
      <w:tblPr>
        <w:tblW w:w="8866" w:type="dxa"/>
        <w:tblInd w:w="3" w:type="dxa"/>
        <w:tblCellMar>
          <w:top w:w="42" w:type="dxa"/>
          <w:left w:w="80" w:type="dxa"/>
          <w:bottom w:w="17" w:type="dxa"/>
          <w:right w:w="80" w:type="dxa"/>
        </w:tblCellMar>
        <w:tblLook w:val="04A0" w:firstRow="1" w:lastRow="0" w:firstColumn="1" w:lastColumn="0" w:noHBand="0" w:noVBand="1"/>
      </w:tblPr>
      <w:tblGrid>
        <w:gridCol w:w="3538"/>
        <w:gridCol w:w="5328"/>
      </w:tblGrid>
      <w:tr w:rsidR="00834896" w:rsidRPr="000A645B" w:rsidTr="00B13162">
        <w:trPr>
          <w:trHeight w:val="278"/>
        </w:trPr>
        <w:tc>
          <w:tcPr>
            <w:tcW w:w="3538" w:type="dxa"/>
            <w:tcBorders>
              <w:top w:val="single" w:sz="2" w:space="0" w:color="4B5051"/>
              <w:left w:val="single" w:sz="2" w:space="0" w:color="4B5051"/>
              <w:bottom w:val="single" w:sz="2" w:space="0" w:color="4B5051"/>
              <w:right w:val="single" w:sz="2" w:space="0" w:color="4B5051"/>
            </w:tcBorders>
            <w:shd w:val="clear" w:color="auto" w:fill="EBEBEB"/>
          </w:tcPr>
          <w:p w:rsidR="00834896" w:rsidRPr="000A645B" w:rsidRDefault="00834896" w:rsidP="00B13162">
            <w:pPr>
              <w:spacing w:line="259" w:lineRule="auto"/>
              <w:rPr>
                <w:rFonts w:ascii="Arial" w:hAnsi="Arial" w:cs="Arial"/>
              </w:rPr>
            </w:pPr>
            <w:r w:rsidRPr="000A645B">
              <w:rPr>
                <w:rFonts w:ascii="Arial" w:hAnsi="Arial" w:cs="Arial"/>
              </w:rPr>
              <w:t>Marka i model:</w:t>
            </w:r>
          </w:p>
        </w:tc>
        <w:tc>
          <w:tcPr>
            <w:tcW w:w="5328" w:type="dxa"/>
            <w:tcBorders>
              <w:top w:val="single" w:sz="2" w:space="0" w:color="181717"/>
              <w:left w:val="single" w:sz="2" w:space="0" w:color="4B5051"/>
              <w:bottom w:val="single" w:sz="2" w:space="0" w:color="181717"/>
              <w:right w:val="single" w:sz="2" w:space="0" w:color="181717"/>
            </w:tcBorders>
            <w:shd w:val="clear" w:color="auto" w:fill="auto"/>
          </w:tcPr>
          <w:p w:rsidR="00834896" w:rsidRPr="000A645B" w:rsidRDefault="00834896" w:rsidP="00B13162">
            <w:pPr>
              <w:spacing w:after="160" w:line="259" w:lineRule="auto"/>
              <w:rPr>
                <w:rFonts w:ascii="Arial" w:hAnsi="Arial" w:cs="Arial"/>
              </w:rPr>
            </w:pPr>
          </w:p>
        </w:tc>
      </w:tr>
      <w:tr w:rsidR="00834896" w:rsidRPr="000A645B" w:rsidTr="00B13162">
        <w:trPr>
          <w:trHeight w:val="278"/>
        </w:trPr>
        <w:tc>
          <w:tcPr>
            <w:tcW w:w="3538" w:type="dxa"/>
            <w:tcBorders>
              <w:top w:val="single" w:sz="2" w:space="0" w:color="4B5051"/>
              <w:left w:val="single" w:sz="2" w:space="0" w:color="4B5051"/>
              <w:bottom w:val="single" w:sz="2" w:space="0" w:color="4B5051"/>
              <w:right w:val="single" w:sz="2" w:space="0" w:color="4B5051"/>
            </w:tcBorders>
            <w:shd w:val="clear" w:color="auto" w:fill="EBEBEB"/>
          </w:tcPr>
          <w:p w:rsidR="00834896" w:rsidRPr="000A645B" w:rsidRDefault="00834896" w:rsidP="00B13162">
            <w:pPr>
              <w:spacing w:line="259" w:lineRule="auto"/>
              <w:rPr>
                <w:rFonts w:ascii="Arial" w:hAnsi="Arial" w:cs="Arial"/>
              </w:rPr>
            </w:pPr>
            <w:r w:rsidRPr="000A645B">
              <w:rPr>
                <w:rFonts w:ascii="Arial" w:hAnsi="Arial" w:cs="Arial"/>
              </w:rPr>
              <w:t>Numer nadwozia:</w:t>
            </w:r>
          </w:p>
        </w:tc>
        <w:tc>
          <w:tcPr>
            <w:tcW w:w="5328" w:type="dxa"/>
            <w:tcBorders>
              <w:top w:val="single" w:sz="2" w:space="0" w:color="181717"/>
              <w:left w:val="single" w:sz="2" w:space="0" w:color="4B5051"/>
              <w:bottom w:val="single" w:sz="2" w:space="0" w:color="181717"/>
              <w:right w:val="single" w:sz="2" w:space="0" w:color="181717"/>
            </w:tcBorders>
            <w:shd w:val="clear" w:color="auto" w:fill="auto"/>
          </w:tcPr>
          <w:p w:rsidR="00834896" w:rsidRPr="000A645B" w:rsidRDefault="00834896" w:rsidP="00B13162">
            <w:pPr>
              <w:spacing w:after="160" w:line="259" w:lineRule="auto"/>
              <w:rPr>
                <w:rFonts w:ascii="Arial" w:hAnsi="Arial" w:cs="Arial"/>
              </w:rPr>
            </w:pPr>
          </w:p>
        </w:tc>
      </w:tr>
      <w:tr w:rsidR="00834896" w:rsidRPr="000A645B" w:rsidTr="00B13162">
        <w:trPr>
          <w:trHeight w:val="278"/>
        </w:trPr>
        <w:tc>
          <w:tcPr>
            <w:tcW w:w="3538" w:type="dxa"/>
            <w:tcBorders>
              <w:top w:val="single" w:sz="2" w:space="0" w:color="4B5051"/>
              <w:left w:val="single" w:sz="2" w:space="0" w:color="4B5051"/>
              <w:bottom w:val="single" w:sz="2" w:space="0" w:color="4B5051"/>
              <w:right w:val="single" w:sz="2" w:space="0" w:color="4B5051"/>
            </w:tcBorders>
            <w:shd w:val="clear" w:color="auto" w:fill="EBEBEB"/>
          </w:tcPr>
          <w:p w:rsidR="00834896" w:rsidRPr="000A645B" w:rsidRDefault="00834896" w:rsidP="00B13162">
            <w:pPr>
              <w:spacing w:line="259" w:lineRule="auto"/>
              <w:rPr>
                <w:rFonts w:ascii="Arial" w:hAnsi="Arial" w:cs="Arial"/>
              </w:rPr>
            </w:pPr>
            <w:r w:rsidRPr="000A645B">
              <w:rPr>
                <w:rFonts w:ascii="Arial" w:hAnsi="Arial" w:cs="Arial"/>
              </w:rPr>
              <w:t>Dodatkowo wyposażony w:</w:t>
            </w:r>
          </w:p>
        </w:tc>
        <w:tc>
          <w:tcPr>
            <w:tcW w:w="5328" w:type="dxa"/>
            <w:tcBorders>
              <w:top w:val="single" w:sz="2" w:space="0" w:color="181717"/>
              <w:left w:val="single" w:sz="2" w:space="0" w:color="4B5051"/>
              <w:bottom w:val="single" w:sz="2" w:space="0" w:color="181717"/>
              <w:right w:val="single" w:sz="2" w:space="0" w:color="181717"/>
            </w:tcBorders>
            <w:shd w:val="clear" w:color="auto" w:fill="auto"/>
          </w:tcPr>
          <w:p w:rsidR="00834896" w:rsidRPr="000A645B" w:rsidRDefault="00B13162" w:rsidP="00B13162">
            <w:pPr>
              <w:spacing w:after="160" w:line="259" w:lineRule="auto"/>
              <w:rPr>
                <w:rFonts w:ascii="Arial" w:hAnsi="Arial" w:cs="Arial"/>
              </w:rPr>
            </w:pPr>
            <w:r>
              <w:rPr>
                <w:rFonts w:ascii="Arial" w:hAnsi="Arial" w:cs="Arial"/>
              </w:rPr>
              <w:t>Zgodnie z protokołem odbioru</w:t>
            </w:r>
          </w:p>
        </w:tc>
      </w:tr>
      <w:tr w:rsidR="00834896" w:rsidRPr="000A645B" w:rsidTr="00B13162">
        <w:trPr>
          <w:trHeight w:val="278"/>
        </w:trPr>
        <w:tc>
          <w:tcPr>
            <w:tcW w:w="3538" w:type="dxa"/>
            <w:tcBorders>
              <w:top w:val="single" w:sz="2" w:space="0" w:color="4B5051"/>
              <w:left w:val="single" w:sz="2" w:space="0" w:color="4B5051"/>
              <w:bottom w:val="single" w:sz="2" w:space="0" w:color="4B5051"/>
              <w:right w:val="single" w:sz="2" w:space="0" w:color="4B5051"/>
            </w:tcBorders>
            <w:shd w:val="clear" w:color="auto" w:fill="EBEBEB"/>
          </w:tcPr>
          <w:p w:rsidR="00834896" w:rsidRPr="000A645B" w:rsidRDefault="00834896" w:rsidP="00B13162">
            <w:pPr>
              <w:spacing w:line="259" w:lineRule="auto"/>
              <w:rPr>
                <w:rFonts w:ascii="Arial" w:hAnsi="Arial" w:cs="Arial"/>
                <w:szCs w:val="22"/>
              </w:rPr>
            </w:pPr>
            <w:r w:rsidRPr="000A645B">
              <w:rPr>
                <w:rFonts w:ascii="Arial" w:hAnsi="Arial" w:cs="Arial"/>
                <w:szCs w:val="22"/>
              </w:rPr>
              <w:t>Okres Używania:</w:t>
            </w:r>
          </w:p>
        </w:tc>
        <w:tc>
          <w:tcPr>
            <w:tcW w:w="5328" w:type="dxa"/>
            <w:tcBorders>
              <w:top w:val="single" w:sz="2" w:space="0" w:color="181717"/>
              <w:left w:val="single" w:sz="2" w:space="0" w:color="4B5051"/>
              <w:bottom w:val="single" w:sz="2" w:space="0" w:color="181717"/>
              <w:right w:val="single" w:sz="2" w:space="0" w:color="181717"/>
            </w:tcBorders>
            <w:shd w:val="clear" w:color="auto" w:fill="auto"/>
          </w:tcPr>
          <w:p w:rsidR="00834896" w:rsidRPr="000A645B" w:rsidRDefault="00501D9A" w:rsidP="00B13162">
            <w:pPr>
              <w:spacing w:line="259" w:lineRule="auto"/>
              <w:jc w:val="right"/>
              <w:rPr>
                <w:rFonts w:ascii="Arial" w:hAnsi="Arial" w:cs="Arial"/>
                <w:sz w:val="22"/>
                <w:szCs w:val="22"/>
              </w:rPr>
            </w:pPr>
            <w:r>
              <w:rPr>
                <w:rFonts w:ascii="Arial" w:hAnsi="Arial" w:cs="Arial"/>
                <w:sz w:val="22"/>
                <w:szCs w:val="22"/>
              </w:rPr>
              <w:t xml:space="preserve"> 6 </w:t>
            </w:r>
            <w:r w:rsidR="00834896" w:rsidRPr="000A645B">
              <w:rPr>
                <w:rFonts w:ascii="Arial" w:hAnsi="Arial" w:cs="Arial"/>
                <w:sz w:val="22"/>
                <w:szCs w:val="22"/>
              </w:rPr>
              <w:t>miesięcy</w:t>
            </w:r>
          </w:p>
        </w:tc>
      </w:tr>
      <w:tr w:rsidR="00834896" w:rsidRPr="000A645B" w:rsidTr="00B13162">
        <w:trPr>
          <w:trHeight w:val="278"/>
        </w:trPr>
        <w:tc>
          <w:tcPr>
            <w:tcW w:w="3538" w:type="dxa"/>
            <w:tcBorders>
              <w:top w:val="single" w:sz="2" w:space="0" w:color="4B5051"/>
              <w:left w:val="single" w:sz="2" w:space="0" w:color="4B5051"/>
              <w:bottom w:val="single" w:sz="2" w:space="0" w:color="4B5051"/>
              <w:right w:val="single" w:sz="2" w:space="0" w:color="4B5051"/>
            </w:tcBorders>
            <w:shd w:val="clear" w:color="auto" w:fill="EBEBEB"/>
          </w:tcPr>
          <w:p w:rsidR="00834896" w:rsidRPr="000A645B" w:rsidRDefault="00834896" w:rsidP="00B13162">
            <w:pPr>
              <w:spacing w:line="259" w:lineRule="auto"/>
              <w:rPr>
                <w:rFonts w:ascii="Arial" w:hAnsi="Arial" w:cs="Arial"/>
                <w:sz w:val="22"/>
                <w:szCs w:val="22"/>
              </w:rPr>
            </w:pPr>
            <w:r w:rsidRPr="000A645B">
              <w:rPr>
                <w:rFonts w:ascii="Arial" w:hAnsi="Arial" w:cs="Arial"/>
              </w:rPr>
              <w:t>Limit kilometrów:</w:t>
            </w:r>
          </w:p>
        </w:tc>
        <w:tc>
          <w:tcPr>
            <w:tcW w:w="5328" w:type="dxa"/>
            <w:tcBorders>
              <w:top w:val="single" w:sz="2" w:space="0" w:color="181717"/>
              <w:left w:val="single" w:sz="2" w:space="0" w:color="4B5051"/>
              <w:bottom w:val="single" w:sz="2" w:space="0" w:color="181717"/>
              <w:right w:val="single" w:sz="2" w:space="0" w:color="181717"/>
            </w:tcBorders>
            <w:shd w:val="clear" w:color="auto" w:fill="auto"/>
          </w:tcPr>
          <w:p w:rsidR="00834896" w:rsidRPr="00340664" w:rsidRDefault="00834896" w:rsidP="00B13162">
            <w:pPr>
              <w:spacing w:line="259" w:lineRule="auto"/>
              <w:jc w:val="right"/>
              <w:rPr>
                <w:rFonts w:ascii="Arial" w:hAnsi="Arial" w:cs="Arial"/>
                <w:sz w:val="22"/>
                <w:szCs w:val="22"/>
                <w:highlight w:val="yellow"/>
              </w:rPr>
            </w:pPr>
            <w:r w:rsidRPr="00F345C3">
              <w:rPr>
                <w:rFonts w:ascii="Arial" w:hAnsi="Arial" w:cs="Arial"/>
                <w:sz w:val="22"/>
                <w:szCs w:val="22"/>
              </w:rPr>
              <w:t>5</w:t>
            </w:r>
            <w:r w:rsidR="00F345C3" w:rsidRPr="00F345C3">
              <w:rPr>
                <w:rFonts w:ascii="Arial" w:hAnsi="Arial" w:cs="Arial"/>
                <w:sz w:val="22"/>
                <w:szCs w:val="22"/>
              </w:rPr>
              <w:t>0</w:t>
            </w:r>
            <w:r w:rsidRPr="00F345C3">
              <w:rPr>
                <w:rFonts w:ascii="Arial" w:hAnsi="Arial" w:cs="Arial"/>
                <w:sz w:val="22"/>
                <w:szCs w:val="22"/>
              </w:rPr>
              <w:t>00 km/ miesiąc</w:t>
            </w:r>
          </w:p>
        </w:tc>
      </w:tr>
      <w:tr w:rsidR="00834896" w:rsidRPr="000A645B" w:rsidTr="00B13162">
        <w:trPr>
          <w:trHeight w:val="278"/>
        </w:trPr>
        <w:tc>
          <w:tcPr>
            <w:tcW w:w="3538" w:type="dxa"/>
            <w:tcBorders>
              <w:top w:val="single" w:sz="2" w:space="0" w:color="4B5051"/>
              <w:left w:val="single" w:sz="2" w:space="0" w:color="4B5051"/>
              <w:bottom w:val="single" w:sz="2" w:space="0" w:color="4B5051"/>
              <w:right w:val="single" w:sz="2" w:space="0" w:color="4B5051"/>
            </w:tcBorders>
            <w:shd w:val="clear" w:color="auto" w:fill="EBEBEB"/>
          </w:tcPr>
          <w:p w:rsidR="00834896" w:rsidRPr="000A645B" w:rsidRDefault="00834896" w:rsidP="00B13162">
            <w:pPr>
              <w:spacing w:line="259" w:lineRule="auto"/>
              <w:rPr>
                <w:rFonts w:ascii="Arial" w:hAnsi="Arial" w:cs="Arial"/>
              </w:rPr>
            </w:pPr>
            <w:r w:rsidRPr="000A645B">
              <w:rPr>
                <w:rFonts w:ascii="Arial" w:hAnsi="Arial" w:cs="Arial"/>
              </w:rPr>
              <w:t>Limit karty paliwowej:</w:t>
            </w:r>
          </w:p>
        </w:tc>
        <w:tc>
          <w:tcPr>
            <w:tcW w:w="5328" w:type="dxa"/>
            <w:tcBorders>
              <w:top w:val="single" w:sz="2" w:space="0" w:color="181717"/>
              <w:left w:val="single" w:sz="2" w:space="0" w:color="4B5051"/>
              <w:bottom w:val="single" w:sz="2" w:space="0" w:color="181717"/>
              <w:right w:val="single" w:sz="2" w:space="0" w:color="181717"/>
            </w:tcBorders>
            <w:shd w:val="clear" w:color="auto" w:fill="auto"/>
          </w:tcPr>
          <w:p w:rsidR="00834896" w:rsidRPr="00340664" w:rsidRDefault="00F345C3" w:rsidP="00B13162">
            <w:pPr>
              <w:spacing w:line="259" w:lineRule="auto"/>
              <w:jc w:val="right"/>
              <w:rPr>
                <w:rFonts w:ascii="Arial" w:hAnsi="Arial" w:cs="Arial"/>
                <w:highlight w:val="yellow"/>
              </w:rPr>
            </w:pPr>
            <w:r w:rsidRPr="00F345C3">
              <w:rPr>
                <w:rFonts w:ascii="Arial" w:hAnsi="Arial" w:cs="Arial"/>
                <w:b/>
              </w:rPr>
              <w:t>10</w:t>
            </w:r>
            <w:r w:rsidR="00834896" w:rsidRPr="00F345C3">
              <w:rPr>
                <w:rFonts w:ascii="Arial" w:hAnsi="Arial" w:cs="Arial"/>
                <w:b/>
              </w:rPr>
              <w:t>00</w:t>
            </w:r>
            <w:r w:rsidR="00834896" w:rsidRPr="00F345C3">
              <w:rPr>
                <w:rFonts w:ascii="Arial" w:hAnsi="Arial" w:cs="Arial"/>
              </w:rPr>
              <w:t xml:space="preserve"> PLN/miesiąc</w:t>
            </w:r>
          </w:p>
        </w:tc>
      </w:tr>
    </w:tbl>
    <w:p w:rsidR="00834896" w:rsidRDefault="00834896" w:rsidP="00834896">
      <w:pPr>
        <w:jc w:val="both"/>
        <w:rPr>
          <w:rFonts w:ascii="Arial" w:hAnsi="Arial" w:cs="Arial"/>
        </w:rPr>
      </w:pPr>
    </w:p>
    <w:p w:rsidR="00815DED" w:rsidRPr="008D20D8" w:rsidRDefault="00815DED" w:rsidP="00834896">
      <w:pPr>
        <w:jc w:val="both"/>
        <w:rPr>
          <w:rFonts w:ascii="Arial" w:hAnsi="Arial" w:cs="Arial"/>
        </w:rPr>
      </w:pPr>
    </w:p>
    <w:p w:rsidR="00834896" w:rsidRPr="009D1203" w:rsidRDefault="00834896" w:rsidP="00834896">
      <w:pPr>
        <w:pStyle w:val="Nagwek2"/>
        <w:rPr>
          <w:rFonts w:ascii="Arial" w:hAnsi="Arial" w:cs="Arial"/>
          <w:sz w:val="20"/>
        </w:rPr>
      </w:pPr>
      <w:r>
        <w:rPr>
          <w:rFonts w:ascii="Arial" w:hAnsi="Arial" w:cs="Arial"/>
          <w:sz w:val="20"/>
        </w:rPr>
        <w:t>Artykuł 2</w:t>
      </w:r>
      <w:r w:rsidRPr="009D1203">
        <w:rPr>
          <w:rFonts w:ascii="Arial" w:hAnsi="Arial" w:cs="Arial"/>
          <w:sz w:val="20"/>
        </w:rPr>
        <w:t xml:space="preserve">. </w:t>
      </w:r>
      <w:r w:rsidRPr="009D1203">
        <w:rPr>
          <w:rFonts w:ascii="Arial" w:hAnsi="Arial" w:cs="Arial"/>
          <w:sz w:val="20"/>
        </w:rPr>
        <w:tab/>
        <w:t>Definicje</w:t>
      </w:r>
    </w:p>
    <w:p w:rsidR="00834896" w:rsidRDefault="00834896" w:rsidP="00834896">
      <w:pPr>
        <w:jc w:val="both"/>
        <w:rPr>
          <w:rFonts w:ascii="Arial" w:hAnsi="Arial" w:cs="Arial"/>
        </w:rPr>
      </w:pPr>
      <w:r w:rsidRPr="009D1203">
        <w:rPr>
          <w:rFonts w:ascii="Arial" w:hAnsi="Arial" w:cs="Arial"/>
        </w:rPr>
        <w:t>Przez pojęcia użyte w Umowie Strony rozumieją:</w:t>
      </w:r>
    </w:p>
    <w:p w:rsidR="00834896" w:rsidRPr="009D1203" w:rsidRDefault="00834896" w:rsidP="00834896">
      <w:pPr>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3"/>
        <w:gridCol w:w="7101"/>
      </w:tblGrid>
      <w:tr w:rsidR="00834896" w:rsidRPr="009D1203" w:rsidTr="00B13162">
        <w:tc>
          <w:tcPr>
            <w:tcW w:w="0" w:type="auto"/>
          </w:tcPr>
          <w:p w:rsidR="00834896" w:rsidRPr="009D1203" w:rsidRDefault="00834896" w:rsidP="00B13162">
            <w:pPr>
              <w:pStyle w:val="Nagwek2"/>
              <w:jc w:val="left"/>
              <w:rPr>
                <w:rFonts w:ascii="Arial" w:hAnsi="Arial" w:cs="Arial"/>
                <w:sz w:val="20"/>
              </w:rPr>
            </w:pPr>
            <w:r>
              <w:rPr>
                <w:rFonts w:ascii="Arial" w:hAnsi="Arial" w:cs="Arial"/>
                <w:sz w:val="20"/>
              </w:rPr>
              <w:t>Dealer:</w:t>
            </w:r>
          </w:p>
        </w:tc>
        <w:tc>
          <w:tcPr>
            <w:tcW w:w="0" w:type="auto"/>
          </w:tcPr>
          <w:p w:rsidR="00834896" w:rsidRPr="009D1203" w:rsidDel="005B4632" w:rsidRDefault="00834896" w:rsidP="00B13162">
            <w:pPr>
              <w:pStyle w:val="BodyText31"/>
              <w:rPr>
                <w:rFonts w:ascii="Arial" w:hAnsi="Arial" w:cs="Arial"/>
                <w:sz w:val="20"/>
              </w:rPr>
            </w:pPr>
            <w:r w:rsidRPr="00A90AAB">
              <w:rPr>
                <w:rFonts w:ascii="Arial" w:hAnsi="Arial" w:cs="Arial"/>
                <w:sz w:val="20"/>
              </w:rPr>
              <w:t>Wskazany przez Finansującego przedsiębiorca, który wydaje Pojazd Korzystającemu w imieniu Finansującego lub odbiera Pojazd w imieniu Finansującego po zakończeniu Umowy.</w:t>
            </w:r>
            <w:r>
              <w:rPr>
                <w:rFonts w:ascii="Arial" w:hAnsi="Arial" w:cs="Arial"/>
                <w:sz w:val="20"/>
              </w:rPr>
              <w:t xml:space="preserve"> </w:t>
            </w:r>
          </w:p>
        </w:tc>
      </w:tr>
      <w:tr w:rsidR="00834896" w:rsidRPr="009D1203" w:rsidTr="00B13162">
        <w:tc>
          <w:tcPr>
            <w:tcW w:w="0" w:type="auto"/>
          </w:tcPr>
          <w:p w:rsidR="00834896" w:rsidRPr="009D1203" w:rsidRDefault="00834896" w:rsidP="00B13162">
            <w:pPr>
              <w:rPr>
                <w:rFonts w:ascii="Arial" w:hAnsi="Arial" w:cs="Arial"/>
                <w:b/>
              </w:rPr>
            </w:pPr>
            <w:r w:rsidRPr="009D1203">
              <w:rPr>
                <w:rFonts w:ascii="Arial" w:hAnsi="Arial" w:cs="Arial"/>
                <w:b/>
              </w:rPr>
              <w:t>Okres</w:t>
            </w:r>
            <w:r>
              <w:rPr>
                <w:rFonts w:ascii="Arial" w:hAnsi="Arial" w:cs="Arial"/>
                <w:b/>
              </w:rPr>
              <w:t xml:space="preserve"> Używania</w:t>
            </w:r>
            <w:r w:rsidRPr="009D1203">
              <w:rPr>
                <w:rFonts w:ascii="Arial" w:hAnsi="Arial" w:cs="Arial"/>
                <w:b/>
              </w:rPr>
              <w:t>:</w:t>
            </w:r>
          </w:p>
        </w:tc>
        <w:tc>
          <w:tcPr>
            <w:tcW w:w="0" w:type="auto"/>
          </w:tcPr>
          <w:p w:rsidR="00834896" w:rsidRPr="005E3B66" w:rsidRDefault="00834896" w:rsidP="00B13162">
            <w:pPr>
              <w:jc w:val="both"/>
              <w:rPr>
                <w:rFonts w:ascii="Arial" w:hAnsi="Arial" w:cs="Arial"/>
              </w:rPr>
            </w:pPr>
            <w:r w:rsidRPr="005E3B66">
              <w:rPr>
                <w:rFonts w:ascii="Arial" w:hAnsi="Arial" w:cs="Arial"/>
              </w:rPr>
              <w:t>Czas trwania Umowy</w:t>
            </w:r>
            <w:r>
              <w:rPr>
                <w:rFonts w:ascii="Arial" w:hAnsi="Arial" w:cs="Arial"/>
              </w:rPr>
              <w:t xml:space="preserve"> Użyczenia</w:t>
            </w:r>
            <w:r w:rsidRPr="005E3B66">
              <w:rPr>
                <w:rFonts w:ascii="Arial" w:hAnsi="Arial" w:cs="Arial"/>
              </w:rPr>
              <w:t>, określony indywidualnie dla danego Pojazdu</w:t>
            </w:r>
            <w:r>
              <w:rPr>
                <w:rFonts w:ascii="Arial" w:hAnsi="Arial" w:cs="Arial"/>
              </w:rPr>
              <w:t xml:space="preserve"> w Umowie</w:t>
            </w:r>
            <w:r w:rsidRPr="005E3B66">
              <w:rPr>
                <w:rFonts w:ascii="Arial" w:hAnsi="Arial" w:cs="Arial"/>
              </w:rPr>
              <w:t xml:space="preserve">. </w:t>
            </w:r>
          </w:p>
        </w:tc>
      </w:tr>
      <w:tr w:rsidR="00834896" w:rsidRPr="009D1203" w:rsidTr="00B13162">
        <w:tc>
          <w:tcPr>
            <w:tcW w:w="0" w:type="auto"/>
          </w:tcPr>
          <w:p w:rsidR="00834896" w:rsidRPr="009D1203" w:rsidRDefault="00834896" w:rsidP="00B13162">
            <w:pPr>
              <w:pStyle w:val="Nagwek2"/>
              <w:jc w:val="left"/>
              <w:rPr>
                <w:rFonts w:ascii="Arial" w:hAnsi="Arial" w:cs="Arial"/>
                <w:sz w:val="20"/>
              </w:rPr>
            </w:pPr>
            <w:r w:rsidRPr="009D1203">
              <w:rPr>
                <w:rFonts w:ascii="Arial" w:hAnsi="Arial" w:cs="Arial"/>
                <w:sz w:val="20"/>
              </w:rPr>
              <w:t>Pojazd:</w:t>
            </w:r>
          </w:p>
        </w:tc>
        <w:tc>
          <w:tcPr>
            <w:tcW w:w="0" w:type="auto"/>
          </w:tcPr>
          <w:p w:rsidR="00834896" w:rsidRPr="009D1203" w:rsidRDefault="00834896" w:rsidP="00B13162">
            <w:pPr>
              <w:pStyle w:val="BodyText31"/>
              <w:rPr>
                <w:rFonts w:ascii="Arial" w:hAnsi="Arial" w:cs="Arial"/>
                <w:sz w:val="20"/>
              </w:rPr>
            </w:pPr>
            <w:r w:rsidRPr="009D1203">
              <w:rPr>
                <w:rFonts w:ascii="Arial" w:hAnsi="Arial" w:cs="Arial"/>
                <w:sz w:val="20"/>
              </w:rPr>
              <w:t>Środek transportu oddany Korzystającemu przez Finansującego</w:t>
            </w:r>
            <w:r>
              <w:rPr>
                <w:rFonts w:ascii="Arial" w:hAnsi="Arial" w:cs="Arial"/>
                <w:sz w:val="20"/>
              </w:rPr>
              <w:t xml:space="preserve"> do używania na podstawie niniejszej Umowy</w:t>
            </w:r>
            <w:r w:rsidRPr="009D1203">
              <w:rPr>
                <w:rFonts w:ascii="Arial" w:hAnsi="Arial" w:cs="Arial"/>
                <w:sz w:val="20"/>
              </w:rPr>
              <w:t xml:space="preserve">. </w:t>
            </w:r>
          </w:p>
        </w:tc>
      </w:tr>
      <w:tr w:rsidR="00834896" w:rsidRPr="009D1203" w:rsidTr="00B13162">
        <w:tc>
          <w:tcPr>
            <w:tcW w:w="0" w:type="auto"/>
          </w:tcPr>
          <w:p w:rsidR="00834896" w:rsidRPr="009D1203" w:rsidRDefault="00834896" w:rsidP="00B13162">
            <w:pPr>
              <w:rPr>
                <w:rFonts w:ascii="Arial" w:hAnsi="Arial" w:cs="Arial"/>
                <w:b/>
              </w:rPr>
            </w:pPr>
            <w:r w:rsidRPr="009D1203">
              <w:rPr>
                <w:rFonts w:ascii="Arial" w:hAnsi="Arial" w:cs="Arial"/>
                <w:b/>
              </w:rPr>
              <w:t>Umowa</w:t>
            </w:r>
            <w:r>
              <w:rPr>
                <w:rFonts w:ascii="Arial" w:hAnsi="Arial" w:cs="Arial"/>
                <w:b/>
              </w:rPr>
              <w:t>/Umowa Użyczenia:</w:t>
            </w:r>
          </w:p>
        </w:tc>
        <w:tc>
          <w:tcPr>
            <w:tcW w:w="0" w:type="auto"/>
          </w:tcPr>
          <w:p w:rsidR="00834896" w:rsidRPr="009D1203" w:rsidRDefault="00834896" w:rsidP="00B13162">
            <w:pPr>
              <w:jc w:val="both"/>
              <w:rPr>
                <w:rFonts w:ascii="Arial" w:hAnsi="Arial" w:cs="Arial"/>
              </w:rPr>
            </w:pPr>
            <w:r>
              <w:rPr>
                <w:rFonts w:ascii="Arial" w:hAnsi="Arial" w:cs="Arial"/>
              </w:rPr>
              <w:t>Niniejsza u</w:t>
            </w:r>
            <w:r w:rsidRPr="009D1203">
              <w:rPr>
                <w:rFonts w:ascii="Arial" w:hAnsi="Arial" w:cs="Arial"/>
              </w:rPr>
              <w:t xml:space="preserve">mowa </w:t>
            </w:r>
            <w:r>
              <w:rPr>
                <w:rFonts w:ascii="Arial" w:hAnsi="Arial" w:cs="Arial"/>
              </w:rPr>
              <w:t>użyczenia pojazdu</w:t>
            </w:r>
          </w:p>
        </w:tc>
      </w:tr>
      <w:tr w:rsidR="00834896" w:rsidRPr="009D1203" w:rsidTr="00B13162">
        <w:trPr>
          <w:trHeight w:val="315"/>
        </w:trPr>
        <w:tc>
          <w:tcPr>
            <w:tcW w:w="0" w:type="auto"/>
          </w:tcPr>
          <w:p w:rsidR="00834896" w:rsidRPr="009D1203" w:rsidRDefault="00834896" w:rsidP="00B13162">
            <w:pPr>
              <w:rPr>
                <w:rFonts w:ascii="Arial" w:hAnsi="Arial" w:cs="Arial"/>
                <w:b/>
              </w:rPr>
            </w:pPr>
            <w:r w:rsidRPr="009D1203">
              <w:rPr>
                <w:rFonts w:ascii="Arial" w:hAnsi="Arial" w:cs="Arial"/>
                <w:b/>
              </w:rPr>
              <w:t>Użytkownik:</w:t>
            </w:r>
          </w:p>
        </w:tc>
        <w:tc>
          <w:tcPr>
            <w:tcW w:w="0" w:type="auto"/>
          </w:tcPr>
          <w:p w:rsidR="00834896" w:rsidRPr="005E3B66" w:rsidRDefault="00834896" w:rsidP="00B13162">
            <w:pPr>
              <w:jc w:val="both"/>
              <w:rPr>
                <w:rFonts w:ascii="Arial" w:hAnsi="Arial" w:cs="Arial"/>
              </w:rPr>
            </w:pPr>
            <w:r w:rsidRPr="005E3B66">
              <w:rPr>
                <w:rFonts w:ascii="Arial" w:hAnsi="Arial" w:cs="Arial"/>
              </w:rPr>
              <w:t>Osoba fizyczna posiadając</w:t>
            </w:r>
            <w:r>
              <w:rPr>
                <w:rFonts w:ascii="Arial" w:hAnsi="Arial" w:cs="Arial"/>
              </w:rPr>
              <w:t>a</w:t>
            </w:r>
            <w:r w:rsidRPr="005E3B66">
              <w:rPr>
                <w:rFonts w:ascii="Arial" w:hAnsi="Arial" w:cs="Arial"/>
              </w:rPr>
              <w:t xml:space="preserve"> wymagane prawem polskim uprawnienia do prowadzenia pojazdów mechanicznych, której Korzystający powierzył Pojazd do używania.</w:t>
            </w:r>
          </w:p>
        </w:tc>
      </w:tr>
    </w:tbl>
    <w:p w:rsidR="00834896" w:rsidRDefault="00834896" w:rsidP="00834896">
      <w:pPr>
        <w:jc w:val="both"/>
        <w:rPr>
          <w:rFonts w:ascii="Arial" w:hAnsi="Arial" w:cs="Arial"/>
          <w:b/>
        </w:rPr>
      </w:pPr>
    </w:p>
    <w:p w:rsidR="00815DED" w:rsidRPr="009D1203" w:rsidRDefault="00815DED" w:rsidP="00834896">
      <w:pPr>
        <w:jc w:val="both"/>
        <w:rPr>
          <w:rFonts w:ascii="Arial" w:hAnsi="Arial" w:cs="Arial"/>
          <w:b/>
        </w:rPr>
      </w:pPr>
    </w:p>
    <w:p w:rsidR="00834896" w:rsidRPr="009D1203" w:rsidRDefault="00834896" w:rsidP="00834896">
      <w:pPr>
        <w:jc w:val="both"/>
        <w:rPr>
          <w:rFonts w:ascii="Arial" w:hAnsi="Arial" w:cs="Arial"/>
          <w:b/>
        </w:rPr>
      </w:pPr>
      <w:r>
        <w:rPr>
          <w:rFonts w:ascii="Arial" w:hAnsi="Arial" w:cs="Arial"/>
          <w:b/>
        </w:rPr>
        <w:t>Artykuł 3</w:t>
      </w:r>
      <w:r w:rsidRPr="009D1203">
        <w:rPr>
          <w:rFonts w:ascii="Arial" w:hAnsi="Arial" w:cs="Arial"/>
          <w:b/>
        </w:rPr>
        <w:t>.</w:t>
      </w:r>
      <w:r>
        <w:rPr>
          <w:rFonts w:ascii="Arial" w:hAnsi="Arial" w:cs="Arial"/>
          <w:b/>
        </w:rPr>
        <w:t xml:space="preserve"> </w:t>
      </w:r>
      <w:r>
        <w:rPr>
          <w:rFonts w:ascii="Arial" w:hAnsi="Arial" w:cs="Arial"/>
          <w:b/>
        </w:rPr>
        <w:tab/>
      </w:r>
      <w:r w:rsidRPr="009D1203">
        <w:rPr>
          <w:rFonts w:ascii="Arial" w:hAnsi="Arial" w:cs="Arial"/>
          <w:b/>
        </w:rPr>
        <w:t>Przedmiot Umowy</w:t>
      </w:r>
    </w:p>
    <w:p w:rsidR="00834896" w:rsidRDefault="00834896" w:rsidP="00834896">
      <w:pPr>
        <w:numPr>
          <w:ilvl w:val="0"/>
          <w:numId w:val="20"/>
        </w:numPr>
        <w:tabs>
          <w:tab w:val="clear" w:pos="720"/>
          <w:tab w:val="num" w:pos="426"/>
        </w:tabs>
        <w:ind w:left="426" w:hanging="426"/>
        <w:jc w:val="both"/>
        <w:rPr>
          <w:rFonts w:ascii="Arial" w:hAnsi="Arial" w:cs="Arial"/>
        </w:rPr>
      </w:pPr>
      <w:r w:rsidRPr="0057636C">
        <w:rPr>
          <w:rFonts w:ascii="Arial" w:hAnsi="Arial" w:cs="Arial"/>
        </w:rPr>
        <w:t xml:space="preserve">Finansujący </w:t>
      </w:r>
      <w:r w:rsidRPr="0057636C">
        <w:rPr>
          <w:rFonts w:ascii="Arial" w:hAnsi="Arial"/>
        </w:rPr>
        <w:t xml:space="preserve">zobowiązuje się oddać Korzystającemu Pojazd </w:t>
      </w:r>
      <w:r>
        <w:rPr>
          <w:rFonts w:ascii="Arial" w:hAnsi="Arial"/>
        </w:rPr>
        <w:t>określony w Artykule</w:t>
      </w:r>
      <w:r w:rsidRPr="0057636C">
        <w:rPr>
          <w:rFonts w:ascii="Arial" w:hAnsi="Arial"/>
        </w:rPr>
        <w:t xml:space="preserve"> 1 do nieodpłatnego używania przez Okres Używania</w:t>
      </w:r>
      <w:r>
        <w:t>.</w:t>
      </w:r>
    </w:p>
    <w:p w:rsidR="00834896" w:rsidRPr="00834896" w:rsidRDefault="00834896" w:rsidP="00B13162">
      <w:pPr>
        <w:numPr>
          <w:ilvl w:val="0"/>
          <w:numId w:val="20"/>
        </w:numPr>
        <w:tabs>
          <w:tab w:val="clear" w:pos="720"/>
          <w:tab w:val="num" w:pos="426"/>
        </w:tabs>
        <w:ind w:left="426" w:hanging="426"/>
        <w:jc w:val="both"/>
        <w:rPr>
          <w:rFonts w:ascii="Arial" w:hAnsi="Arial" w:cs="Arial"/>
        </w:rPr>
      </w:pPr>
      <w:r w:rsidRPr="00834896">
        <w:rPr>
          <w:rFonts w:ascii="Arial" w:hAnsi="Arial" w:cs="Arial"/>
        </w:rPr>
        <w:t xml:space="preserve">Korzystający uprawniony jest do używania użyczonego Pojazdu wyłącznie do celów związanych </w:t>
      </w:r>
      <w:r w:rsidR="00501D9A">
        <w:rPr>
          <w:rFonts w:ascii="Arial" w:hAnsi="Arial" w:cs="Arial"/>
        </w:rPr>
        <w:br/>
      </w:r>
      <w:r w:rsidRPr="00834896">
        <w:rPr>
          <w:rFonts w:ascii="Arial" w:hAnsi="Arial" w:cs="Arial"/>
        </w:rPr>
        <w:t xml:space="preserve">z wykonywaniem </w:t>
      </w:r>
      <w:r w:rsidR="00E6548B">
        <w:rPr>
          <w:rFonts w:ascii="Arial" w:hAnsi="Arial" w:cs="Arial"/>
        </w:rPr>
        <w:t xml:space="preserve">ustawowych i statutowych </w:t>
      </w:r>
      <w:r w:rsidRPr="00834896">
        <w:rPr>
          <w:rFonts w:ascii="Arial" w:hAnsi="Arial" w:cs="Arial"/>
        </w:rPr>
        <w:t>zadań użyteczności publicznej</w:t>
      </w:r>
      <w:r w:rsidR="00501D9A">
        <w:rPr>
          <w:rFonts w:ascii="Arial" w:hAnsi="Arial" w:cs="Arial"/>
        </w:rPr>
        <w:t>, w szczególności tych</w:t>
      </w:r>
      <w:r w:rsidRPr="00834896">
        <w:rPr>
          <w:rFonts w:ascii="Arial" w:hAnsi="Arial" w:cs="Arial"/>
        </w:rPr>
        <w:t xml:space="preserve"> </w:t>
      </w:r>
      <w:r>
        <w:rPr>
          <w:rFonts w:ascii="Arial" w:hAnsi="Arial" w:cs="Arial"/>
        </w:rPr>
        <w:t xml:space="preserve">związanych z </w:t>
      </w:r>
      <w:r w:rsidR="00340664">
        <w:rPr>
          <w:rFonts w:ascii="Arial" w:hAnsi="Arial" w:cs="Arial"/>
        </w:rPr>
        <w:t>niesieniem pomocy humanitarnej</w:t>
      </w:r>
      <w:r w:rsidR="00E6548B">
        <w:rPr>
          <w:rFonts w:ascii="Arial" w:hAnsi="Arial" w:cs="Arial"/>
        </w:rPr>
        <w:t xml:space="preserve"> ofiarom kryzysu na Ukrainie</w:t>
      </w:r>
      <w:r>
        <w:rPr>
          <w:rFonts w:ascii="Arial" w:hAnsi="Arial" w:cs="Arial"/>
        </w:rPr>
        <w:t>.</w:t>
      </w:r>
      <w:r w:rsidRPr="00834896">
        <w:rPr>
          <w:rFonts w:ascii="Arial" w:hAnsi="Arial" w:cs="Arial"/>
        </w:rPr>
        <w:t xml:space="preserve"> Korzystający nie jest uprawniony bez zgody Finansującego wyrażonej na piśmie pod rygorem nieważności do przelewania praw wynikających z niniejszej Umowy na rzecz osób trzecich.</w:t>
      </w:r>
    </w:p>
    <w:p w:rsidR="00834896" w:rsidRDefault="00834896" w:rsidP="00834896">
      <w:pPr>
        <w:autoSpaceDE w:val="0"/>
        <w:autoSpaceDN w:val="0"/>
        <w:adjustRightInd w:val="0"/>
        <w:jc w:val="center"/>
        <w:rPr>
          <w:rFonts w:ascii="Arial" w:hAnsi="Arial" w:cs="Arial"/>
          <w:b/>
          <w:bCs/>
        </w:rPr>
      </w:pPr>
    </w:p>
    <w:p w:rsidR="00834896" w:rsidRPr="00B93674" w:rsidRDefault="00834896" w:rsidP="00834896">
      <w:pPr>
        <w:autoSpaceDE w:val="0"/>
        <w:autoSpaceDN w:val="0"/>
        <w:adjustRightInd w:val="0"/>
        <w:jc w:val="center"/>
        <w:rPr>
          <w:rFonts w:ascii="Arial" w:hAnsi="Arial" w:cs="Arial"/>
          <w:b/>
          <w:bCs/>
        </w:rPr>
      </w:pPr>
    </w:p>
    <w:p w:rsidR="00834896" w:rsidRPr="00B93674" w:rsidRDefault="00834896" w:rsidP="00834896">
      <w:pPr>
        <w:autoSpaceDE w:val="0"/>
        <w:autoSpaceDN w:val="0"/>
        <w:adjustRightInd w:val="0"/>
        <w:rPr>
          <w:rFonts w:ascii="Arial" w:hAnsi="Arial" w:cs="Arial"/>
          <w:b/>
          <w:bCs/>
        </w:rPr>
      </w:pPr>
      <w:r>
        <w:rPr>
          <w:rFonts w:ascii="Arial" w:hAnsi="Arial" w:cs="Arial"/>
          <w:b/>
          <w:bCs/>
        </w:rPr>
        <w:t xml:space="preserve">Artykuł 4. </w:t>
      </w:r>
      <w:r>
        <w:rPr>
          <w:rFonts w:ascii="Arial" w:hAnsi="Arial" w:cs="Arial"/>
          <w:b/>
          <w:bCs/>
        </w:rPr>
        <w:tab/>
      </w:r>
      <w:r w:rsidRPr="00B93674">
        <w:rPr>
          <w:rFonts w:ascii="Arial" w:hAnsi="Arial" w:cs="Arial"/>
          <w:b/>
          <w:bCs/>
        </w:rPr>
        <w:t xml:space="preserve">Forma </w:t>
      </w:r>
      <w:r>
        <w:rPr>
          <w:rFonts w:ascii="Arial" w:hAnsi="Arial" w:cs="Arial"/>
          <w:b/>
          <w:bCs/>
        </w:rPr>
        <w:t>czynności</w:t>
      </w:r>
    </w:p>
    <w:p w:rsidR="00834896" w:rsidRDefault="00834896" w:rsidP="00834896">
      <w:pPr>
        <w:autoSpaceDE w:val="0"/>
        <w:autoSpaceDN w:val="0"/>
        <w:adjustRightInd w:val="0"/>
        <w:jc w:val="both"/>
        <w:rPr>
          <w:rFonts w:ascii="Arial" w:hAnsi="Arial" w:cs="Arial"/>
        </w:rPr>
      </w:pPr>
      <w:r w:rsidRPr="00B93674">
        <w:rPr>
          <w:rFonts w:ascii="Arial" w:hAnsi="Arial" w:cs="Arial"/>
        </w:rPr>
        <w:t xml:space="preserve">Zawarcie, zmiana </w:t>
      </w:r>
      <w:r>
        <w:rPr>
          <w:rFonts w:ascii="Arial" w:hAnsi="Arial" w:cs="Arial"/>
        </w:rPr>
        <w:t>i</w:t>
      </w:r>
      <w:r w:rsidRPr="00B93674">
        <w:rPr>
          <w:rFonts w:ascii="Arial" w:hAnsi="Arial" w:cs="Arial"/>
        </w:rPr>
        <w:t xml:space="preserve"> rozwiązanie </w:t>
      </w:r>
      <w:r>
        <w:rPr>
          <w:rFonts w:ascii="Arial" w:hAnsi="Arial" w:cs="Arial"/>
        </w:rPr>
        <w:t>niniejszej Umowy</w:t>
      </w:r>
      <w:r w:rsidRPr="00B93674">
        <w:rPr>
          <w:rFonts w:ascii="Arial" w:hAnsi="Arial" w:cs="Arial"/>
        </w:rPr>
        <w:t xml:space="preserve"> wymaga formy pisemnej pod rygorem nieważności. </w:t>
      </w:r>
    </w:p>
    <w:p w:rsidR="00834896" w:rsidRDefault="00834896" w:rsidP="00834896">
      <w:pPr>
        <w:autoSpaceDE w:val="0"/>
        <w:autoSpaceDN w:val="0"/>
        <w:adjustRightInd w:val="0"/>
        <w:jc w:val="both"/>
        <w:rPr>
          <w:rFonts w:ascii="Arial" w:hAnsi="Arial" w:cs="Arial"/>
        </w:rPr>
      </w:pPr>
    </w:p>
    <w:p w:rsidR="00815DED" w:rsidRDefault="00815DED" w:rsidP="00834896">
      <w:pPr>
        <w:autoSpaceDE w:val="0"/>
        <w:autoSpaceDN w:val="0"/>
        <w:adjustRightInd w:val="0"/>
        <w:jc w:val="both"/>
        <w:rPr>
          <w:rFonts w:ascii="Arial" w:hAnsi="Arial" w:cs="Arial"/>
        </w:rPr>
      </w:pPr>
    </w:p>
    <w:p w:rsidR="00834896" w:rsidRPr="00686C26" w:rsidRDefault="00834896" w:rsidP="00834896">
      <w:pPr>
        <w:autoSpaceDE w:val="0"/>
        <w:autoSpaceDN w:val="0"/>
        <w:adjustRightInd w:val="0"/>
        <w:jc w:val="both"/>
        <w:rPr>
          <w:rFonts w:ascii="Arial" w:hAnsi="Arial" w:cs="Arial"/>
          <w:b/>
          <w:bCs/>
        </w:rPr>
      </w:pPr>
      <w:r>
        <w:rPr>
          <w:rFonts w:ascii="Arial" w:hAnsi="Arial" w:cs="Arial"/>
          <w:b/>
          <w:bCs/>
        </w:rPr>
        <w:t>Artykuł 5</w:t>
      </w:r>
      <w:r w:rsidRPr="00686C26">
        <w:rPr>
          <w:rFonts w:ascii="Arial" w:hAnsi="Arial" w:cs="Arial"/>
          <w:b/>
          <w:bCs/>
        </w:rPr>
        <w:t xml:space="preserve">. </w:t>
      </w:r>
      <w:r>
        <w:rPr>
          <w:rFonts w:ascii="Arial" w:hAnsi="Arial" w:cs="Arial"/>
          <w:b/>
          <w:bCs/>
        </w:rPr>
        <w:tab/>
        <w:t>Pojazd</w:t>
      </w:r>
    </w:p>
    <w:p w:rsidR="00834896" w:rsidRDefault="00834896" w:rsidP="00834896">
      <w:pPr>
        <w:numPr>
          <w:ilvl w:val="0"/>
          <w:numId w:val="19"/>
        </w:numPr>
        <w:tabs>
          <w:tab w:val="clear" w:pos="720"/>
          <w:tab w:val="num" w:pos="360"/>
        </w:tabs>
        <w:autoSpaceDE w:val="0"/>
        <w:autoSpaceDN w:val="0"/>
        <w:adjustRightInd w:val="0"/>
        <w:ind w:left="360"/>
        <w:jc w:val="both"/>
        <w:rPr>
          <w:rFonts w:ascii="Arial" w:hAnsi="Arial" w:cs="Arial"/>
        </w:rPr>
      </w:pPr>
      <w:r w:rsidRPr="00B93674">
        <w:rPr>
          <w:rFonts w:ascii="Arial" w:hAnsi="Arial" w:cs="Arial"/>
        </w:rPr>
        <w:t xml:space="preserve">Przedmiotem </w:t>
      </w:r>
      <w:r>
        <w:rPr>
          <w:rFonts w:ascii="Arial" w:hAnsi="Arial" w:cs="Arial"/>
        </w:rPr>
        <w:t>U</w:t>
      </w:r>
      <w:r w:rsidRPr="00B93674">
        <w:rPr>
          <w:rFonts w:ascii="Arial" w:hAnsi="Arial" w:cs="Arial"/>
        </w:rPr>
        <w:t>mowy</w:t>
      </w:r>
      <w:r>
        <w:rPr>
          <w:rFonts w:ascii="Arial" w:hAnsi="Arial" w:cs="Arial"/>
        </w:rPr>
        <w:t xml:space="preserve"> jest pojazd używany, będący własnością Finansującego</w:t>
      </w:r>
      <w:r w:rsidRPr="00B93674">
        <w:rPr>
          <w:rFonts w:ascii="Arial" w:hAnsi="Arial" w:cs="Arial"/>
        </w:rPr>
        <w:t>.</w:t>
      </w:r>
      <w:r>
        <w:rPr>
          <w:rFonts w:ascii="Arial" w:hAnsi="Arial" w:cs="Arial"/>
        </w:rPr>
        <w:t xml:space="preserve"> </w:t>
      </w:r>
      <w:r w:rsidRPr="0057636C">
        <w:rPr>
          <w:rFonts w:ascii="Arial" w:hAnsi="Arial" w:cs="Arial"/>
        </w:rPr>
        <w:t>Finansujący nie odpowiada za wady Pojazdu.</w:t>
      </w:r>
    </w:p>
    <w:p w:rsidR="00834896" w:rsidRPr="0057636C" w:rsidRDefault="00834896" w:rsidP="00834896">
      <w:pPr>
        <w:numPr>
          <w:ilvl w:val="0"/>
          <w:numId w:val="19"/>
        </w:numPr>
        <w:tabs>
          <w:tab w:val="clear" w:pos="720"/>
          <w:tab w:val="num" w:pos="360"/>
        </w:tabs>
        <w:autoSpaceDE w:val="0"/>
        <w:autoSpaceDN w:val="0"/>
        <w:adjustRightInd w:val="0"/>
        <w:ind w:left="360"/>
        <w:jc w:val="both"/>
        <w:rPr>
          <w:rFonts w:ascii="Arial" w:hAnsi="Arial" w:cs="Arial"/>
        </w:rPr>
      </w:pPr>
      <w:r>
        <w:rPr>
          <w:rFonts w:ascii="Arial" w:hAnsi="Arial" w:cs="Arial"/>
        </w:rPr>
        <w:t xml:space="preserve">Pojazd może zostać oznakowany/oklejony oznaczeniami firmowymi (logotypem) Volkswagen Financial Services. </w:t>
      </w:r>
    </w:p>
    <w:p w:rsidR="00834896" w:rsidRDefault="00834896" w:rsidP="00834896">
      <w:pPr>
        <w:autoSpaceDE w:val="0"/>
        <w:autoSpaceDN w:val="0"/>
        <w:adjustRightInd w:val="0"/>
        <w:jc w:val="both"/>
        <w:rPr>
          <w:rFonts w:ascii="Arial" w:hAnsi="Arial" w:cs="Arial"/>
        </w:rPr>
      </w:pPr>
    </w:p>
    <w:p w:rsidR="00815DED" w:rsidRDefault="00815DED" w:rsidP="00834896">
      <w:pPr>
        <w:autoSpaceDE w:val="0"/>
        <w:autoSpaceDN w:val="0"/>
        <w:adjustRightInd w:val="0"/>
        <w:jc w:val="both"/>
        <w:rPr>
          <w:rFonts w:ascii="Arial" w:hAnsi="Arial" w:cs="Arial"/>
        </w:rPr>
      </w:pPr>
    </w:p>
    <w:p w:rsidR="00834896" w:rsidRPr="003A212C" w:rsidRDefault="00834896" w:rsidP="00834896">
      <w:pPr>
        <w:autoSpaceDE w:val="0"/>
        <w:autoSpaceDN w:val="0"/>
        <w:adjustRightInd w:val="0"/>
        <w:jc w:val="both"/>
        <w:rPr>
          <w:rFonts w:ascii="Arial" w:hAnsi="Arial" w:cs="Arial"/>
          <w:b/>
          <w:bCs/>
        </w:rPr>
      </w:pPr>
      <w:r>
        <w:rPr>
          <w:rFonts w:ascii="Arial" w:hAnsi="Arial" w:cs="Arial"/>
          <w:b/>
          <w:bCs/>
        </w:rPr>
        <w:t>Artykuł 6</w:t>
      </w:r>
      <w:r w:rsidRPr="003A212C">
        <w:rPr>
          <w:rFonts w:ascii="Arial" w:hAnsi="Arial" w:cs="Arial"/>
          <w:b/>
          <w:bCs/>
        </w:rPr>
        <w:t xml:space="preserve">. </w:t>
      </w:r>
      <w:r>
        <w:rPr>
          <w:rFonts w:ascii="Arial" w:hAnsi="Arial" w:cs="Arial"/>
          <w:b/>
          <w:bCs/>
        </w:rPr>
        <w:tab/>
      </w:r>
      <w:r w:rsidRPr="003A212C">
        <w:rPr>
          <w:rFonts w:ascii="Arial" w:hAnsi="Arial" w:cs="Arial"/>
          <w:b/>
          <w:bCs/>
        </w:rPr>
        <w:t>Wydanie Pojazdu</w:t>
      </w:r>
    </w:p>
    <w:p w:rsidR="00834896" w:rsidRDefault="00834896" w:rsidP="00834896">
      <w:pPr>
        <w:numPr>
          <w:ilvl w:val="0"/>
          <w:numId w:val="21"/>
        </w:numPr>
        <w:tabs>
          <w:tab w:val="clear" w:pos="720"/>
          <w:tab w:val="num" w:pos="426"/>
        </w:tabs>
        <w:autoSpaceDE w:val="0"/>
        <w:autoSpaceDN w:val="0"/>
        <w:adjustRightInd w:val="0"/>
        <w:ind w:left="426" w:hanging="426"/>
        <w:jc w:val="both"/>
        <w:rPr>
          <w:rFonts w:ascii="Arial" w:hAnsi="Arial"/>
        </w:rPr>
      </w:pPr>
      <w:r>
        <w:rPr>
          <w:rFonts w:ascii="Arial" w:hAnsi="Arial"/>
        </w:rPr>
        <w:t xml:space="preserve">Zarejestrowany i ubezpieczony </w:t>
      </w:r>
      <w:r w:rsidRPr="006D27F7">
        <w:rPr>
          <w:rFonts w:ascii="Arial" w:hAnsi="Arial"/>
        </w:rPr>
        <w:t>Pojazd zostanie w</w:t>
      </w:r>
      <w:r w:rsidR="00501D9A">
        <w:rPr>
          <w:rFonts w:ascii="Arial" w:hAnsi="Arial"/>
        </w:rPr>
        <w:t>ydany Korzystającemu we wskazanej przez Finansującego lokalizacji</w:t>
      </w:r>
      <w:r w:rsidRPr="006D27F7">
        <w:rPr>
          <w:rFonts w:ascii="Arial" w:hAnsi="Arial"/>
        </w:rPr>
        <w:t>, chyba</w:t>
      </w:r>
      <w:r>
        <w:rPr>
          <w:rFonts w:ascii="Arial" w:hAnsi="Arial"/>
        </w:rPr>
        <w:t xml:space="preserve"> że </w:t>
      </w:r>
      <w:r w:rsidRPr="006D27F7">
        <w:rPr>
          <w:rFonts w:ascii="Arial" w:hAnsi="Arial"/>
        </w:rPr>
        <w:t>Strony ustalą inaczej na piśmie</w:t>
      </w:r>
      <w:r w:rsidRPr="00B93674">
        <w:rPr>
          <w:rFonts w:ascii="Arial" w:hAnsi="Arial" w:cs="Arial"/>
        </w:rPr>
        <w:t>.</w:t>
      </w:r>
    </w:p>
    <w:p w:rsidR="00834896" w:rsidRPr="00A533B8" w:rsidRDefault="00834896" w:rsidP="00834896">
      <w:pPr>
        <w:numPr>
          <w:ilvl w:val="0"/>
          <w:numId w:val="21"/>
        </w:numPr>
        <w:tabs>
          <w:tab w:val="clear" w:pos="720"/>
          <w:tab w:val="num" w:pos="426"/>
        </w:tabs>
        <w:ind w:left="426" w:hanging="426"/>
        <w:jc w:val="both"/>
        <w:rPr>
          <w:rFonts w:ascii="Arial" w:hAnsi="Arial"/>
        </w:rPr>
      </w:pPr>
      <w:r w:rsidRPr="006D27F7">
        <w:rPr>
          <w:rFonts w:ascii="Arial" w:hAnsi="Arial"/>
        </w:rPr>
        <w:t>Pojazd zostanie wydany Korzystającemu</w:t>
      </w:r>
      <w:r>
        <w:rPr>
          <w:rFonts w:ascii="Arial" w:hAnsi="Arial"/>
        </w:rPr>
        <w:t xml:space="preserve"> w terminie uzgodnionym przez Strony. </w:t>
      </w:r>
      <w:r w:rsidRPr="00B93674">
        <w:rPr>
          <w:rFonts w:ascii="Arial" w:hAnsi="Arial" w:cs="Arial"/>
        </w:rPr>
        <w:t>W przypadku niemożności ustalenia terminu odbioru</w:t>
      </w:r>
      <w:r>
        <w:rPr>
          <w:rFonts w:ascii="Arial" w:hAnsi="Arial" w:cs="Arial"/>
        </w:rPr>
        <w:t xml:space="preserve"> Pojazdu w terminie 7 dni od powiadomienia Korzystającego o gotowości Pojazdu do odbioru</w:t>
      </w:r>
      <w:r w:rsidRPr="00B93674">
        <w:rPr>
          <w:rFonts w:ascii="Arial" w:hAnsi="Arial" w:cs="Arial"/>
        </w:rPr>
        <w:t xml:space="preserve">, Finansujący wyznacza Korzystającemu </w:t>
      </w:r>
      <w:r w:rsidR="00340664">
        <w:rPr>
          <w:rFonts w:ascii="Arial" w:hAnsi="Arial" w:cs="Arial"/>
        </w:rPr>
        <w:t>3</w:t>
      </w:r>
      <w:r w:rsidRPr="00B93674">
        <w:rPr>
          <w:rFonts w:ascii="Arial" w:hAnsi="Arial" w:cs="Arial"/>
        </w:rPr>
        <w:t xml:space="preserve">-dniowy termin do odbioru </w:t>
      </w:r>
      <w:r>
        <w:rPr>
          <w:rFonts w:ascii="Arial" w:hAnsi="Arial" w:cs="Arial"/>
        </w:rPr>
        <w:t>Pojazdu</w:t>
      </w:r>
      <w:r w:rsidRPr="00B93674">
        <w:rPr>
          <w:rFonts w:ascii="Arial" w:hAnsi="Arial" w:cs="Arial"/>
        </w:rPr>
        <w:t xml:space="preserve">. </w:t>
      </w:r>
    </w:p>
    <w:p w:rsidR="00834896" w:rsidRPr="00271032" w:rsidRDefault="00834896" w:rsidP="00834896">
      <w:pPr>
        <w:numPr>
          <w:ilvl w:val="0"/>
          <w:numId w:val="21"/>
        </w:numPr>
        <w:tabs>
          <w:tab w:val="clear" w:pos="720"/>
          <w:tab w:val="num" w:pos="426"/>
        </w:tabs>
        <w:ind w:left="426" w:hanging="426"/>
        <w:jc w:val="both"/>
        <w:rPr>
          <w:rFonts w:ascii="Arial" w:hAnsi="Arial"/>
        </w:rPr>
      </w:pPr>
      <w:r>
        <w:rPr>
          <w:rFonts w:ascii="Arial" w:hAnsi="Arial" w:cs="Arial"/>
        </w:rPr>
        <w:t>Okres Używania rozpoczyna się</w:t>
      </w:r>
      <w:r>
        <w:rPr>
          <w:rFonts w:ascii="Arial" w:hAnsi="Arial"/>
        </w:rPr>
        <w:t xml:space="preserve"> z chwilą odbioru Pojazdu przez Korzystającego lub </w:t>
      </w:r>
      <w:r w:rsidRPr="00B93674">
        <w:rPr>
          <w:rFonts w:ascii="Arial" w:hAnsi="Arial" w:cs="Arial"/>
        </w:rPr>
        <w:t>bezskuteczn</w:t>
      </w:r>
      <w:r>
        <w:rPr>
          <w:rFonts w:ascii="Arial" w:hAnsi="Arial" w:cs="Arial"/>
        </w:rPr>
        <w:t xml:space="preserve">ego </w:t>
      </w:r>
      <w:r w:rsidRPr="00B93674">
        <w:rPr>
          <w:rFonts w:ascii="Arial" w:hAnsi="Arial" w:cs="Arial"/>
        </w:rPr>
        <w:t>upływ</w:t>
      </w:r>
      <w:r>
        <w:rPr>
          <w:rFonts w:ascii="Arial" w:hAnsi="Arial" w:cs="Arial"/>
        </w:rPr>
        <w:t>u</w:t>
      </w:r>
      <w:r w:rsidRPr="00B93674">
        <w:rPr>
          <w:rFonts w:ascii="Arial" w:hAnsi="Arial" w:cs="Arial"/>
        </w:rPr>
        <w:t xml:space="preserve"> umówionego lub wyznaczonego przez Finansującego terminu odbioru</w:t>
      </w:r>
      <w:r>
        <w:rPr>
          <w:rFonts w:ascii="Arial" w:hAnsi="Arial" w:cs="Arial"/>
        </w:rPr>
        <w:t xml:space="preserve">. </w:t>
      </w:r>
    </w:p>
    <w:p w:rsidR="00834896" w:rsidRPr="00A533B8" w:rsidRDefault="00834896" w:rsidP="00834896">
      <w:pPr>
        <w:numPr>
          <w:ilvl w:val="0"/>
          <w:numId w:val="21"/>
        </w:numPr>
        <w:tabs>
          <w:tab w:val="clear" w:pos="720"/>
          <w:tab w:val="num" w:pos="426"/>
        </w:tabs>
        <w:ind w:left="426" w:hanging="426"/>
        <w:jc w:val="both"/>
        <w:rPr>
          <w:rFonts w:ascii="Arial" w:hAnsi="Arial"/>
        </w:rPr>
      </w:pPr>
      <w:r>
        <w:rPr>
          <w:rFonts w:ascii="Arial" w:hAnsi="Arial" w:cs="Arial"/>
        </w:rPr>
        <w:t>W</w:t>
      </w:r>
      <w:r w:rsidRPr="00271032">
        <w:rPr>
          <w:rFonts w:ascii="Arial" w:hAnsi="Arial" w:cs="Arial"/>
        </w:rPr>
        <w:t xml:space="preserve"> razie bezskutecznego upływu umówionego lub wyznaczonego przez Finansującego terminu odbioru </w:t>
      </w:r>
      <w:r>
        <w:rPr>
          <w:rFonts w:ascii="Arial" w:hAnsi="Arial" w:cs="Arial"/>
        </w:rPr>
        <w:t xml:space="preserve">Pojazdu </w:t>
      </w:r>
      <w:r w:rsidRPr="00271032">
        <w:rPr>
          <w:rFonts w:ascii="Arial" w:hAnsi="Arial" w:cs="Arial"/>
        </w:rPr>
        <w:t xml:space="preserve">Finansujący jest uprawniony do wypowiedzenia Umowy </w:t>
      </w:r>
      <w:r>
        <w:rPr>
          <w:rFonts w:ascii="Arial" w:hAnsi="Arial" w:cs="Arial"/>
        </w:rPr>
        <w:t xml:space="preserve">Użyczenia </w:t>
      </w:r>
      <w:r w:rsidRPr="00271032">
        <w:rPr>
          <w:rFonts w:ascii="Arial" w:hAnsi="Arial" w:cs="Arial"/>
        </w:rPr>
        <w:t xml:space="preserve">ze skutkiem natychmiastowym. </w:t>
      </w:r>
    </w:p>
    <w:p w:rsidR="00834896" w:rsidRPr="006D27F7" w:rsidRDefault="00834896" w:rsidP="00834896">
      <w:pPr>
        <w:numPr>
          <w:ilvl w:val="0"/>
          <w:numId w:val="21"/>
        </w:numPr>
        <w:tabs>
          <w:tab w:val="clear" w:pos="720"/>
          <w:tab w:val="num" w:pos="426"/>
        </w:tabs>
        <w:ind w:left="426" w:hanging="426"/>
        <w:jc w:val="both"/>
        <w:rPr>
          <w:rFonts w:ascii="Arial" w:hAnsi="Arial" w:cs="Arial"/>
        </w:rPr>
      </w:pPr>
      <w:r w:rsidRPr="006D27F7">
        <w:rPr>
          <w:rFonts w:ascii="Arial" w:hAnsi="Arial" w:cs="Arial"/>
        </w:rPr>
        <w:t xml:space="preserve">Podpisanie przez Korzystającego </w:t>
      </w:r>
      <w:r>
        <w:rPr>
          <w:rFonts w:ascii="Arial" w:hAnsi="Arial" w:cs="Arial"/>
        </w:rPr>
        <w:t>P</w:t>
      </w:r>
      <w:r w:rsidRPr="006D27F7">
        <w:rPr>
          <w:rFonts w:ascii="Arial" w:hAnsi="Arial" w:cs="Arial"/>
        </w:rPr>
        <w:t xml:space="preserve">rotokołu wydania, którego wzór stanowi </w:t>
      </w:r>
      <w:r w:rsidRPr="00FD3F1E">
        <w:rPr>
          <w:rFonts w:ascii="Arial" w:hAnsi="Arial" w:cs="Arial"/>
          <w:b/>
        </w:rPr>
        <w:t xml:space="preserve">Załącznik nr </w:t>
      </w:r>
      <w:r>
        <w:rPr>
          <w:rFonts w:ascii="Arial" w:hAnsi="Arial" w:cs="Arial"/>
          <w:b/>
        </w:rPr>
        <w:t>1</w:t>
      </w:r>
      <w:r w:rsidRPr="006D27F7">
        <w:rPr>
          <w:rFonts w:ascii="Arial" w:hAnsi="Arial" w:cs="Arial"/>
        </w:rPr>
        <w:t xml:space="preserve">, </w:t>
      </w:r>
      <w:r>
        <w:rPr>
          <w:rFonts w:ascii="Arial" w:hAnsi="Arial" w:cs="Arial"/>
        </w:rPr>
        <w:t xml:space="preserve">stanowi </w:t>
      </w:r>
      <w:r w:rsidRPr="00B93674">
        <w:rPr>
          <w:rFonts w:ascii="Arial" w:hAnsi="Arial" w:cs="Arial"/>
        </w:rPr>
        <w:t xml:space="preserve">dowód przekazania </w:t>
      </w:r>
      <w:r>
        <w:rPr>
          <w:rFonts w:ascii="Arial" w:hAnsi="Arial" w:cs="Arial"/>
        </w:rPr>
        <w:t xml:space="preserve">Korzystającemu Pojazdu </w:t>
      </w:r>
      <w:r w:rsidRPr="00B93674">
        <w:rPr>
          <w:rFonts w:ascii="Arial" w:hAnsi="Arial" w:cs="Arial"/>
        </w:rPr>
        <w:t xml:space="preserve">do używania wraz z dowodem rejestracyjnym </w:t>
      </w:r>
      <w:r w:rsidR="00F345C3">
        <w:rPr>
          <w:rFonts w:ascii="Arial" w:hAnsi="Arial" w:cs="Arial"/>
        </w:rPr>
        <w:br/>
      </w:r>
      <w:r w:rsidRPr="00B93674">
        <w:rPr>
          <w:rFonts w:ascii="Arial" w:hAnsi="Arial" w:cs="Arial"/>
        </w:rPr>
        <w:t xml:space="preserve">i </w:t>
      </w:r>
      <w:r w:rsidRPr="006D27F7">
        <w:rPr>
          <w:rFonts w:ascii="Arial" w:hAnsi="Arial" w:cs="Arial"/>
        </w:rPr>
        <w:t>oznacza akceptację Pojazdu przez Korzystającego</w:t>
      </w:r>
      <w:r>
        <w:rPr>
          <w:rFonts w:ascii="Arial" w:hAnsi="Arial" w:cs="Arial"/>
        </w:rPr>
        <w:t xml:space="preserve"> jako pozbawionego </w:t>
      </w:r>
      <w:r w:rsidRPr="006D27F7">
        <w:rPr>
          <w:rFonts w:ascii="Arial" w:hAnsi="Arial" w:cs="Arial"/>
        </w:rPr>
        <w:t xml:space="preserve">wad fizycznych. </w:t>
      </w:r>
    </w:p>
    <w:p w:rsidR="00834896" w:rsidRPr="00B93674" w:rsidRDefault="00834896" w:rsidP="00834896">
      <w:pPr>
        <w:numPr>
          <w:ilvl w:val="0"/>
          <w:numId w:val="21"/>
        </w:numPr>
        <w:tabs>
          <w:tab w:val="clear" w:pos="720"/>
          <w:tab w:val="num" w:pos="426"/>
        </w:tabs>
        <w:autoSpaceDE w:val="0"/>
        <w:autoSpaceDN w:val="0"/>
        <w:adjustRightInd w:val="0"/>
        <w:ind w:left="426" w:hanging="426"/>
        <w:jc w:val="both"/>
        <w:rPr>
          <w:rFonts w:ascii="Arial" w:hAnsi="Arial" w:cs="Arial"/>
        </w:rPr>
      </w:pPr>
      <w:r w:rsidRPr="00B93674">
        <w:rPr>
          <w:rFonts w:ascii="Arial" w:hAnsi="Arial" w:cs="Arial"/>
        </w:rPr>
        <w:t xml:space="preserve">Z chwilą odbioru </w:t>
      </w:r>
      <w:r>
        <w:rPr>
          <w:rFonts w:ascii="Arial" w:hAnsi="Arial" w:cs="Arial"/>
        </w:rPr>
        <w:t xml:space="preserve">Pojazdu </w:t>
      </w:r>
      <w:r w:rsidRPr="00B93674">
        <w:rPr>
          <w:rFonts w:ascii="Arial" w:hAnsi="Arial" w:cs="Arial"/>
        </w:rPr>
        <w:t>ry</w:t>
      </w:r>
      <w:r>
        <w:rPr>
          <w:rFonts w:ascii="Arial" w:hAnsi="Arial" w:cs="Arial"/>
        </w:rPr>
        <w:t xml:space="preserve">zyko związane z jego używaniem </w:t>
      </w:r>
      <w:r w:rsidRPr="00B93674">
        <w:rPr>
          <w:rFonts w:ascii="Arial" w:hAnsi="Arial" w:cs="Arial"/>
        </w:rPr>
        <w:t xml:space="preserve">przechodzi na Korzystającego. </w:t>
      </w:r>
    </w:p>
    <w:p w:rsidR="00834896" w:rsidRDefault="00834896" w:rsidP="00834896">
      <w:pPr>
        <w:jc w:val="both"/>
        <w:rPr>
          <w:rFonts w:ascii="Arial" w:hAnsi="Arial"/>
        </w:rPr>
      </w:pPr>
    </w:p>
    <w:p w:rsidR="00815DED" w:rsidRDefault="00815DED" w:rsidP="00834896">
      <w:pPr>
        <w:jc w:val="both"/>
        <w:rPr>
          <w:rFonts w:ascii="Arial" w:hAnsi="Arial"/>
        </w:rPr>
      </w:pPr>
    </w:p>
    <w:p w:rsidR="00834896" w:rsidRPr="001B2B22" w:rsidRDefault="00834896" w:rsidP="00834896">
      <w:pPr>
        <w:jc w:val="both"/>
        <w:rPr>
          <w:rFonts w:ascii="Arial" w:hAnsi="Arial"/>
          <w:b/>
          <w:bCs/>
        </w:rPr>
      </w:pPr>
      <w:r>
        <w:rPr>
          <w:rFonts w:ascii="Arial" w:hAnsi="Arial"/>
          <w:b/>
          <w:bCs/>
        </w:rPr>
        <w:t>Artykuł 7.</w:t>
      </w:r>
      <w:r w:rsidRPr="001B2B22">
        <w:rPr>
          <w:rFonts w:ascii="Arial" w:hAnsi="Arial"/>
          <w:b/>
          <w:bCs/>
        </w:rPr>
        <w:tab/>
      </w:r>
      <w:r>
        <w:rPr>
          <w:rFonts w:ascii="Arial" w:hAnsi="Arial"/>
          <w:b/>
          <w:bCs/>
        </w:rPr>
        <w:t>U</w:t>
      </w:r>
      <w:r w:rsidRPr="001B2B22">
        <w:rPr>
          <w:rFonts w:ascii="Arial" w:hAnsi="Arial"/>
          <w:b/>
          <w:bCs/>
        </w:rPr>
        <w:t>bezpieczeni</w:t>
      </w:r>
      <w:r>
        <w:rPr>
          <w:rFonts w:ascii="Arial" w:hAnsi="Arial"/>
          <w:b/>
          <w:bCs/>
        </w:rPr>
        <w:t>e Pojazdu</w:t>
      </w:r>
    </w:p>
    <w:p w:rsidR="00834896" w:rsidRPr="00B93674" w:rsidRDefault="00834896" w:rsidP="00834896">
      <w:pPr>
        <w:numPr>
          <w:ilvl w:val="0"/>
          <w:numId w:val="22"/>
        </w:numPr>
        <w:tabs>
          <w:tab w:val="clear" w:pos="720"/>
          <w:tab w:val="num" w:pos="360"/>
        </w:tabs>
        <w:autoSpaceDE w:val="0"/>
        <w:autoSpaceDN w:val="0"/>
        <w:adjustRightInd w:val="0"/>
        <w:ind w:left="360"/>
        <w:jc w:val="both"/>
        <w:rPr>
          <w:rFonts w:ascii="Arial" w:hAnsi="Arial" w:cs="Arial"/>
        </w:rPr>
      </w:pPr>
      <w:r>
        <w:rPr>
          <w:rFonts w:ascii="Arial" w:hAnsi="Arial" w:cs="Arial"/>
        </w:rPr>
        <w:t xml:space="preserve">Finansujący zobowiązuje się do ubezpieczenia Pojazdu w Okresie Używania </w:t>
      </w:r>
      <w:r w:rsidRPr="00B93674">
        <w:rPr>
          <w:rFonts w:ascii="Arial" w:hAnsi="Arial" w:cs="Arial"/>
        </w:rPr>
        <w:t xml:space="preserve">w zakresie </w:t>
      </w:r>
      <w:r>
        <w:rPr>
          <w:rFonts w:ascii="Arial" w:hAnsi="Arial" w:cs="Arial"/>
        </w:rPr>
        <w:t xml:space="preserve">AC, KR, </w:t>
      </w:r>
      <w:r w:rsidRPr="00B93674">
        <w:rPr>
          <w:rFonts w:ascii="Arial" w:hAnsi="Arial" w:cs="Arial"/>
        </w:rPr>
        <w:t>OC</w:t>
      </w:r>
      <w:r>
        <w:rPr>
          <w:rFonts w:ascii="Arial" w:hAnsi="Arial" w:cs="Arial"/>
        </w:rPr>
        <w:t xml:space="preserve">. </w:t>
      </w:r>
      <w:r w:rsidRPr="009D1203">
        <w:rPr>
          <w:rFonts w:ascii="Arial" w:hAnsi="Arial" w:cs="Arial"/>
        </w:rPr>
        <w:t>Korzystający zobowiązuje się do zapoznania z warunkami ubezpieczenia i do ich przestrzegania.</w:t>
      </w:r>
    </w:p>
    <w:p w:rsidR="00834896" w:rsidRPr="00B93674" w:rsidRDefault="00834896" w:rsidP="00834896">
      <w:pPr>
        <w:numPr>
          <w:ilvl w:val="0"/>
          <w:numId w:val="22"/>
        </w:numPr>
        <w:tabs>
          <w:tab w:val="clear" w:pos="720"/>
          <w:tab w:val="num" w:pos="360"/>
        </w:tabs>
        <w:autoSpaceDE w:val="0"/>
        <w:autoSpaceDN w:val="0"/>
        <w:adjustRightInd w:val="0"/>
        <w:ind w:left="360"/>
        <w:jc w:val="both"/>
        <w:rPr>
          <w:rFonts w:ascii="Arial" w:hAnsi="Arial" w:cs="Arial"/>
        </w:rPr>
      </w:pPr>
      <w:r w:rsidRPr="00B93674">
        <w:rPr>
          <w:rFonts w:ascii="Arial" w:hAnsi="Arial" w:cs="Arial"/>
        </w:rPr>
        <w:t xml:space="preserve">Osobą uprawnioną do realizacji roszczeń wobec zakładu ubezpieczeń z tytułu ubezpieczenia jest Finansujący. </w:t>
      </w:r>
    </w:p>
    <w:p w:rsidR="00834896" w:rsidRDefault="00834896" w:rsidP="00834896">
      <w:pPr>
        <w:jc w:val="both"/>
        <w:rPr>
          <w:rFonts w:ascii="Arial" w:hAnsi="Arial"/>
        </w:rPr>
      </w:pPr>
    </w:p>
    <w:p w:rsidR="00815DED" w:rsidRDefault="00815DED" w:rsidP="00834896">
      <w:pPr>
        <w:jc w:val="both"/>
        <w:rPr>
          <w:rFonts w:ascii="Arial" w:hAnsi="Arial"/>
        </w:rPr>
      </w:pPr>
    </w:p>
    <w:p w:rsidR="00834896" w:rsidRPr="009D1203" w:rsidRDefault="00834896" w:rsidP="00834896">
      <w:pPr>
        <w:jc w:val="both"/>
        <w:rPr>
          <w:rFonts w:ascii="Arial" w:hAnsi="Arial" w:cs="Arial"/>
        </w:rPr>
      </w:pPr>
      <w:r>
        <w:rPr>
          <w:rFonts w:ascii="Arial" w:hAnsi="Arial" w:cs="Arial"/>
          <w:b/>
        </w:rPr>
        <w:t>Artykuł 8</w:t>
      </w:r>
      <w:r w:rsidRPr="009D1203">
        <w:rPr>
          <w:rFonts w:ascii="Arial" w:hAnsi="Arial" w:cs="Arial"/>
          <w:b/>
        </w:rPr>
        <w:t xml:space="preserve">. </w:t>
      </w:r>
      <w:r>
        <w:rPr>
          <w:rFonts w:ascii="Arial" w:hAnsi="Arial" w:cs="Arial"/>
          <w:b/>
        </w:rPr>
        <w:tab/>
      </w:r>
      <w:r w:rsidRPr="009D1203">
        <w:rPr>
          <w:rFonts w:ascii="Arial" w:hAnsi="Arial" w:cs="Arial"/>
          <w:b/>
        </w:rPr>
        <w:t>Warunki używania Pojazdów</w:t>
      </w:r>
    </w:p>
    <w:p w:rsidR="00834896" w:rsidRDefault="00834896" w:rsidP="00834896">
      <w:pPr>
        <w:numPr>
          <w:ilvl w:val="0"/>
          <w:numId w:val="3"/>
        </w:numPr>
        <w:autoSpaceDE w:val="0"/>
        <w:autoSpaceDN w:val="0"/>
        <w:adjustRightInd w:val="0"/>
        <w:jc w:val="both"/>
        <w:rPr>
          <w:rFonts w:ascii="Arial" w:hAnsi="Arial" w:cs="Arial"/>
        </w:rPr>
      </w:pPr>
      <w:r w:rsidRPr="009D1203">
        <w:rPr>
          <w:rFonts w:ascii="Arial" w:hAnsi="Arial" w:cs="Arial"/>
        </w:rPr>
        <w:t xml:space="preserve">Korzystający </w:t>
      </w:r>
      <w:r>
        <w:rPr>
          <w:rFonts w:ascii="Arial" w:hAnsi="Arial" w:cs="Arial"/>
        </w:rPr>
        <w:t xml:space="preserve">nie jest uprawniony </w:t>
      </w:r>
      <w:r w:rsidRPr="009D1203">
        <w:rPr>
          <w:rFonts w:ascii="Arial" w:hAnsi="Arial" w:cs="Arial"/>
        </w:rPr>
        <w:t xml:space="preserve">do dokonywania w stosunku do Pojazdu jakichkolwiek czynności rozporządzających, w szczególności sprzedaży, przewłaszczenia, darowizny, zamiany, czynności obciążających, w tym ustanawiania zastawu, jak również czynności </w:t>
      </w:r>
      <w:r>
        <w:rPr>
          <w:rFonts w:ascii="Arial" w:hAnsi="Arial" w:cs="Arial"/>
        </w:rPr>
        <w:br/>
      </w:r>
      <w:r w:rsidRPr="009D1203">
        <w:rPr>
          <w:rFonts w:ascii="Arial" w:hAnsi="Arial" w:cs="Arial"/>
        </w:rPr>
        <w:t>o charakterze zobowiązaniowym.</w:t>
      </w:r>
    </w:p>
    <w:p w:rsidR="00834896" w:rsidRPr="00B93674" w:rsidRDefault="00834896" w:rsidP="00834896">
      <w:pPr>
        <w:numPr>
          <w:ilvl w:val="0"/>
          <w:numId w:val="3"/>
        </w:numPr>
        <w:autoSpaceDE w:val="0"/>
        <w:autoSpaceDN w:val="0"/>
        <w:adjustRightInd w:val="0"/>
        <w:jc w:val="both"/>
        <w:rPr>
          <w:rFonts w:ascii="Arial" w:hAnsi="Arial" w:cs="Arial"/>
        </w:rPr>
      </w:pPr>
      <w:r w:rsidRPr="00B93674">
        <w:rPr>
          <w:rFonts w:ascii="Arial" w:hAnsi="Arial" w:cs="Arial"/>
        </w:rPr>
        <w:t xml:space="preserve">Korzystający </w:t>
      </w:r>
      <w:r>
        <w:rPr>
          <w:rFonts w:ascii="Arial" w:hAnsi="Arial" w:cs="Arial"/>
        </w:rPr>
        <w:t xml:space="preserve">może </w:t>
      </w:r>
      <w:r w:rsidRPr="00B93674">
        <w:rPr>
          <w:rFonts w:ascii="Arial" w:hAnsi="Arial" w:cs="Arial"/>
        </w:rPr>
        <w:t xml:space="preserve">użytkować </w:t>
      </w:r>
      <w:r>
        <w:rPr>
          <w:rFonts w:ascii="Arial" w:hAnsi="Arial" w:cs="Arial"/>
        </w:rPr>
        <w:t>Pojazd tylko na terytorium Polski</w:t>
      </w:r>
      <w:r w:rsidRPr="00B93674">
        <w:rPr>
          <w:rFonts w:ascii="Arial" w:hAnsi="Arial" w:cs="Arial"/>
        </w:rPr>
        <w:t>.</w:t>
      </w:r>
      <w:r w:rsidRPr="009D1203">
        <w:rPr>
          <w:rFonts w:ascii="Arial" w:hAnsi="Arial" w:cs="Arial"/>
        </w:rPr>
        <w:t xml:space="preserve"> </w:t>
      </w:r>
    </w:p>
    <w:p w:rsidR="00834896" w:rsidRPr="006A4673" w:rsidRDefault="00834896" w:rsidP="00834896">
      <w:pPr>
        <w:numPr>
          <w:ilvl w:val="0"/>
          <w:numId w:val="3"/>
        </w:numPr>
        <w:jc w:val="both"/>
        <w:rPr>
          <w:rFonts w:ascii="Arial" w:hAnsi="Arial"/>
        </w:rPr>
      </w:pPr>
      <w:r w:rsidRPr="006A4673">
        <w:rPr>
          <w:rFonts w:ascii="Arial" w:hAnsi="Arial" w:cs="Arial"/>
        </w:rPr>
        <w:t xml:space="preserve">Korzystający nie jest uprawniony do podnajmu, użyczania Pojazdu lub oddawania go osobom trzecim do używania bez pisemnej zgody Finansującego. Pojazdem mogą jednak kierować Użytkownicy. </w:t>
      </w:r>
    </w:p>
    <w:p w:rsidR="00834896" w:rsidRPr="006A4673" w:rsidRDefault="00834896" w:rsidP="00834896">
      <w:pPr>
        <w:numPr>
          <w:ilvl w:val="0"/>
          <w:numId w:val="3"/>
        </w:numPr>
        <w:jc w:val="both"/>
        <w:rPr>
          <w:rFonts w:ascii="Arial" w:hAnsi="Arial" w:cs="Arial"/>
        </w:rPr>
      </w:pPr>
      <w:r w:rsidRPr="006A4673">
        <w:rPr>
          <w:rFonts w:ascii="Arial" w:hAnsi="Arial" w:cs="Arial"/>
        </w:rPr>
        <w:t>Korzystający zobowiązany jest do:</w:t>
      </w:r>
    </w:p>
    <w:p w:rsidR="00834896" w:rsidRPr="006A4673" w:rsidRDefault="00834896" w:rsidP="00834896">
      <w:pPr>
        <w:numPr>
          <w:ilvl w:val="0"/>
          <w:numId w:val="2"/>
        </w:numPr>
        <w:jc w:val="both"/>
        <w:rPr>
          <w:rFonts w:ascii="Arial" w:hAnsi="Arial" w:cs="Arial"/>
        </w:rPr>
      </w:pPr>
      <w:r w:rsidRPr="006A4673">
        <w:rPr>
          <w:rFonts w:ascii="Arial" w:hAnsi="Arial" w:cs="Arial"/>
        </w:rPr>
        <w:t>korzystania z Pojazdu zgodnie z jego przeznaczeniem oraz dostarczoną wraz z Pojazdem instrukcją obsługi Pojazdu;</w:t>
      </w:r>
    </w:p>
    <w:p w:rsidR="00834896" w:rsidRPr="006A4673" w:rsidRDefault="00834896" w:rsidP="00834896">
      <w:pPr>
        <w:numPr>
          <w:ilvl w:val="0"/>
          <w:numId w:val="2"/>
        </w:numPr>
        <w:jc w:val="both"/>
        <w:rPr>
          <w:rFonts w:ascii="Arial" w:hAnsi="Arial" w:cs="Arial"/>
        </w:rPr>
      </w:pPr>
      <w:r w:rsidRPr="006A4673">
        <w:rPr>
          <w:rFonts w:ascii="Arial" w:hAnsi="Arial" w:cs="Arial"/>
        </w:rPr>
        <w:t xml:space="preserve">dbałości o Pojazd i zwrotu Pojazdu po upływie Okresu </w:t>
      </w:r>
      <w:r>
        <w:rPr>
          <w:rFonts w:ascii="Arial" w:hAnsi="Arial" w:cs="Arial"/>
        </w:rPr>
        <w:t xml:space="preserve">Używania </w:t>
      </w:r>
      <w:r w:rsidRPr="006A4673">
        <w:rPr>
          <w:rFonts w:ascii="Arial" w:hAnsi="Arial" w:cs="Arial"/>
        </w:rPr>
        <w:t>w stanie niepogo</w:t>
      </w:r>
      <w:r>
        <w:rPr>
          <w:rFonts w:ascii="Arial" w:hAnsi="Arial" w:cs="Arial"/>
        </w:rPr>
        <w:t>rszonym ponad normalne zużycie wynikające z jego eksploatacji</w:t>
      </w:r>
      <w:r w:rsidRPr="006A4673">
        <w:rPr>
          <w:rFonts w:ascii="Arial" w:hAnsi="Arial" w:cs="Arial"/>
        </w:rPr>
        <w:t>;</w:t>
      </w:r>
    </w:p>
    <w:p w:rsidR="00834896" w:rsidRPr="006A4673" w:rsidRDefault="00834896" w:rsidP="00834896">
      <w:pPr>
        <w:numPr>
          <w:ilvl w:val="0"/>
          <w:numId w:val="2"/>
        </w:numPr>
        <w:jc w:val="both"/>
        <w:rPr>
          <w:rFonts w:ascii="Arial" w:hAnsi="Arial" w:cs="Arial"/>
        </w:rPr>
      </w:pPr>
      <w:r w:rsidRPr="006A4673">
        <w:rPr>
          <w:rFonts w:ascii="Arial" w:hAnsi="Arial" w:cs="Arial"/>
        </w:rPr>
        <w:t>utrzymywania Pojazdu w stanie czystości;</w:t>
      </w:r>
    </w:p>
    <w:p w:rsidR="00834896" w:rsidRPr="006A4673" w:rsidRDefault="00834896" w:rsidP="00834896">
      <w:pPr>
        <w:numPr>
          <w:ilvl w:val="0"/>
          <w:numId w:val="2"/>
        </w:numPr>
        <w:jc w:val="both"/>
        <w:rPr>
          <w:rFonts w:ascii="Arial" w:hAnsi="Arial" w:cs="Arial"/>
        </w:rPr>
      </w:pPr>
      <w:r w:rsidRPr="006A4673">
        <w:rPr>
          <w:rFonts w:ascii="Arial" w:hAnsi="Arial" w:cs="Arial"/>
        </w:rPr>
        <w:t xml:space="preserve">przestrzegania </w:t>
      </w:r>
      <w:r>
        <w:rPr>
          <w:rFonts w:ascii="Arial" w:hAnsi="Arial" w:cs="Arial"/>
        </w:rPr>
        <w:t xml:space="preserve">wskazanych przez Finansującego </w:t>
      </w:r>
      <w:r w:rsidRPr="006A4673">
        <w:rPr>
          <w:rFonts w:ascii="Arial" w:hAnsi="Arial" w:cs="Arial"/>
        </w:rPr>
        <w:t xml:space="preserve">terminów kontroli technicznej Pojazdu </w:t>
      </w:r>
      <w:r>
        <w:rPr>
          <w:rFonts w:ascii="Arial" w:hAnsi="Arial" w:cs="Arial"/>
        </w:rPr>
        <w:br/>
      </w:r>
      <w:r w:rsidRPr="006A4673">
        <w:rPr>
          <w:rFonts w:ascii="Arial" w:hAnsi="Arial" w:cs="Arial"/>
        </w:rPr>
        <w:t>i serwisu;</w:t>
      </w:r>
    </w:p>
    <w:p w:rsidR="00834896" w:rsidRDefault="00834896" w:rsidP="00834896">
      <w:pPr>
        <w:numPr>
          <w:ilvl w:val="0"/>
          <w:numId w:val="3"/>
        </w:numPr>
        <w:jc w:val="both"/>
        <w:rPr>
          <w:rFonts w:ascii="Arial" w:hAnsi="Arial" w:cs="Arial"/>
        </w:rPr>
      </w:pPr>
      <w:r w:rsidRPr="008F7FF4">
        <w:rPr>
          <w:rFonts w:ascii="Arial" w:hAnsi="Arial" w:cs="Arial"/>
        </w:rPr>
        <w:t xml:space="preserve">W </w:t>
      </w:r>
      <w:r>
        <w:rPr>
          <w:rFonts w:ascii="Arial" w:hAnsi="Arial" w:cs="Arial"/>
        </w:rPr>
        <w:t xml:space="preserve">Okresie Używania Finansujący </w:t>
      </w:r>
      <w:r w:rsidRPr="008F7FF4">
        <w:rPr>
          <w:rFonts w:ascii="Arial" w:hAnsi="Arial" w:cs="Arial"/>
        </w:rPr>
        <w:t xml:space="preserve">ma prawo do przeprowadzenia inspekcji stanu technicznego </w:t>
      </w:r>
      <w:r>
        <w:rPr>
          <w:rFonts w:ascii="Arial" w:hAnsi="Arial" w:cs="Arial"/>
        </w:rPr>
        <w:t xml:space="preserve">Pojazdu </w:t>
      </w:r>
      <w:r w:rsidRPr="00E776FE">
        <w:rPr>
          <w:rFonts w:ascii="Arial" w:hAnsi="Arial" w:cs="Arial"/>
        </w:rPr>
        <w:t>i sposobu jego uży</w:t>
      </w:r>
      <w:r>
        <w:rPr>
          <w:rFonts w:ascii="Arial" w:hAnsi="Arial" w:cs="Arial"/>
        </w:rPr>
        <w:t xml:space="preserve">wania </w:t>
      </w:r>
      <w:r w:rsidRPr="00E776FE">
        <w:rPr>
          <w:rFonts w:ascii="Arial" w:hAnsi="Arial" w:cs="Arial"/>
        </w:rPr>
        <w:t>w ce</w:t>
      </w:r>
      <w:r w:rsidRPr="0068695B">
        <w:rPr>
          <w:rFonts w:ascii="Arial" w:hAnsi="Arial" w:cs="Arial"/>
        </w:rPr>
        <w:t xml:space="preserve">lu sprawdzenia realizowania przez </w:t>
      </w:r>
      <w:r>
        <w:rPr>
          <w:rFonts w:ascii="Arial" w:hAnsi="Arial" w:cs="Arial"/>
        </w:rPr>
        <w:t xml:space="preserve">Korzystającego </w:t>
      </w:r>
      <w:r w:rsidRPr="0068695B">
        <w:rPr>
          <w:rFonts w:ascii="Arial" w:hAnsi="Arial" w:cs="Arial"/>
        </w:rPr>
        <w:t xml:space="preserve">warunków </w:t>
      </w:r>
      <w:r>
        <w:rPr>
          <w:rFonts w:ascii="Arial" w:hAnsi="Arial" w:cs="Arial"/>
        </w:rPr>
        <w:t>Um</w:t>
      </w:r>
      <w:r w:rsidRPr="0068695B">
        <w:rPr>
          <w:rFonts w:ascii="Arial" w:hAnsi="Arial" w:cs="Arial"/>
        </w:rPr>
        <w:t>owy.</w:t>
      </w:r>
    </w:p>
    <w:p w:rsidR="007055F6" w:rsidRPr="0068695B" w:rsidRDefault="007055F6" w:rsidP="00834896">
      <w:pPr>
        <w:numPr>
          <w:ilvl w:val="0"/>
          <w:numId w:val="3"/>
        </w:numPr>
        <w:jc w:val="both"/>
        <w:rPr>
          <w:rFonts w:ascii="Arial" w:hAnsi="Arial" w:cs="Arial"/>
        </w:rPr>
      </w:pPr>
      <w:r>
        <w:rPr>
          <w:rFonts w:ascii="Arial" w:hAnsi="Arial" w:cs="Arial"/>
        </w:rPr>
        <w:t xml:space="preserve">Korzystający jest zobowiązany do comiesięcznego raportowania Finansującemu aktualnego przebiegu Pojazdu. Odczyt stanu licznika pojazdu, wskazujący przebieg Pojazdu na ostatni dzień każdego miesiąca kalendarzowego, będzie przesyłany przez Korzystającego droga elektroniczną na adres </w:t>
      </w:r>
      <w:r w:rsidRPr="00AA22A0">
        <w:rPr>
          <w:rFonts w:ascii="Arial" w:hAnsi="Arial" w:cs="Arial"/>
        </w:rPr>
        <w:t xml:space="preserve">email </w:t>
      </w:r>
      <w:hyperlink r:id="rId8" w:history="1">
        <w:r w:rsidRPr="00AA22A0">
          <w:rPr>
            <w:rStyle w:val="Hipercze"/>
            <w:rFonts w:ascii="Arial" w:hAnsi="Arial" w:cs="Arial"/>
          </w:rPr>
          <w:t>zg@zosprp.pl</w:t>
        </w:r>
      </w:hyperlink>
      <w:r>
        <w:rPr>
          <w:rFonts w:ascii="Arial" w:hAnsi="Arial" w:cs="Arial"/>
        </w:rPr>
        <w:t xml:space="preserve"> do 5-ego dnia następnego miesiąca. </w:t>
      </w:r>
    </w:p>
    <w:p w:rsidR="00834896" w:rsidRDefault="00834896" w:rsidP="00834896">
      <w:pPr>
        <w:autoSpaceDE w:val="0"/>
        <w:autoSpaceDN w:val="0"/>
        <w:adjustRightInd w:val="0"/>
        <w:jc w:val="both"/>
        <w:rPr>
          <w:rFonts w:ascii="Arial" w:hAnsi="Arial" w:cs="Arial"/>
        </w:rPr>
      </w:pPr>
    </w:p>
    <w:p w:rsidR="00815DED" w:rsidRDefault="00815DED" w:rsidP="00834896">
      <w:pPr>
        <w:autoSpaceDE w:val="0"/>
        <w:autoSpaceDN w:val="0"/>
        <w:adjustRightInd w:val="0"/>
        <w:jc w:val="both"/>
        <w:rPr>
          <w:rFonts w:ascii="Arial" w:hAnsi="Arial" w:cs="Arial"/>
        </w:rPr>
      </w:pPr>
    </w:p>
    <w:p w:rsidR="00834896" w:rsidRPr="009D1203" w:rsidRDefault="00834896" w:rsidP="00834896">
      <w:pPr>
        <w:jc w:val="both"/>
        <w:rPr>
          <w:rFonts w:ascii="Arial" w:hAnsi="Arial" w:cs="Arial"/>
          <w:b/>
        </w:rPr>
      </w:pPr>
      <w:r w:rsidRPr="009D1203">
        <w:rPr>
          <w:rFonts w:ascii="Arial" w:hAnsi="Arial" w:cs="Arial"/>
          <w:b/>
        </w:rPr>
        <w:t xml:space="preserve">Artykuł </w:t>
      </w:r>
      <w:r>
        <w:rPr>
          <w:rFonts w:ascii="Arial" w:hAnsi="Arial" w:cs="Arial"/>
          <w:b/>
        </w:rPr>
        <w:t>9</w:t>
      </w:r>
      <w:r w:rsidRPr="009D1203">
        <w:rPr>
          <w:rFonts w:ascii="Arial" w:hAnsi="Arial" w:cs="Arial"/>
          <w:b/>
        </w:rPr>
        <w:t xml:space="preserve">. </w:t>
      </w:r>
      <w:r>
        <w:rPr>
          <w:rFonts w:ascii="Arial" w:hAnsi="Arial" w:cs="Arial"/>
          <w:b/>
        </w:rPr>
        <w:tab/>
        <w:t>Czynności</w:t>
      </w:r>
      <w:r w:rsidRPr="009D1203">
        <w:rPr>
          <w:rFonts w:ascii="Arial" w:hAnsi="Arial" w:cs="Arial"/>
          <w:b/>
        </w:rPr>
        <w:t xml:space="preserve"> serwisowe</w:t>
      </w:r>
    </w:p>
    <w:p w:rsidR="00834896" w:rsidRPr="00CD1D49" w:rsidRDefault="00834896" w:rsidP="00834896">
      <w:pPr>
        <w:numPr>
          <w:ilvl w:val="0"/>
          <w:numId w:val="14"/>
        </w:numPr>
        <w:autoSpaceDE w:val="0"/>
        <w:autoSpaceDN w:val="0"/>
        <w:adjustRightInd w:val="0"/>
        <w:jc w:val="both"/>
        <w:rPr>
          <w:rFonts w:ascii="Arial" w:hAnsi="Arial" w:cs="Arial"/>
        </w:rPr>
      </w:pPr>
      <w:r>
        <w:rPr>
          <w:rFonts w:ascii="Arial" w:hAnsi="Arial" w:cs="Arial"/>
        </w:rPr>
        <w:t>Pojazdy w Okresie Używania będą objęte przez Finansującego obsługą serwisową</w:t>
      </w:r>
      <w:r w:rsidRPr="009D1203">
        <w:rPr>
          <w:rFonts w:ascii="Arial" w:hAnsi="Arial" w:cs="Arial"/>
        </w:rPr>
        <w:t>,</w:t>
      </w:r>
      <w:r w:rsidRPr="000A7CEC">
        <w:rPr>
          <w:rFonts w:ascii="Arial" w:hAnsi="Arial" w:cs="Arial"/>
        </w:rPr>
        <w:t xml:space="preserve"> k</w:t>
      </w:r>
      <w:r>
        <w:rPr>
          <w:rFonts w:ascii="Arial" w:hAnsi="Arial" w:cs="Arial"/>
        </w:rPr>
        <w:t>tóra obejmuje</w:t>
      </w:r>
      <w:r w:rsidRPr="000A7CEC">
        <w:rPr>
          <w:rFonts w:ascii="Arial" w:hAnsi="Arial" w:cs="Arial"/>
        </w:rPr>
        <w:t>:</w:t>
      </w:r>
    </w:p>
    <w:p w:rsidR="00834896" w:rsidRPr="009D1203" w:rsidRDefault="00834896" w:rsidP="00834896">
      <w:pPr>
        <w:numPr>
          <w:ilvl w:val="1"/>
          <w:numId w:val="8"/>
        </w:numPr>
        <w:tabs>
          <w:tab w:val="clear" w:pos="1440"/>
          <w:tab w:val="num" w:pos="709"/>
        </w:tabs>
        <w:autoSpaceDE w:val="0"/>
        <w:autoSpaceDN w:val="0"/>
        <w:adjustRightInd w:val="0"/>
        <w:ind w:hanging="1014"/>
        <w:jc w:val="both"/>
        <w:rPr>
          <w:rFonts w:ascii="Arial" w:hAnsi="Arial" w:cs="Arial"/>
        </w:rPr>
      </w:pPr>
      <w:r w:rsidRPr="009D1203">
        <w:rPr>
          <w:rFonts w:ascii="Arial" w:hAnsi="Arial" w:cs="Arial"/>
        </w:rPr>
        <w:t>ubezpieczenie Pojazdów;</w:t>
      </w:r>
    </w:p>
    <w:p w:rsidR="00834896" w:rsidRPr="009D1203" w:rsidRDefault="00834896" w:rsidP="00834896">
      <w:pPr>
        <w:numPr>
          <w:ilvl w:val="1"/>
          <w:numId w:val="8"/>
        </w:numPr>
        <w:tabs>
          <w:tab w:val="clear" w:pos="1440"/>
          <w:tab w:val="num" w:pos="709"/>
        </w:tabs>
        <w:autoSpaceDE w:val="0"/>
        <w:autoSpaceDN w:val="0"/>
        <w:adjustRightInd w:val="0"/>
        <w:ind w:hanging="1014"/>
        <w:jc w:val="both"/>
        <w:rPr>
          <w:rFonts w:ascii="Arial" w:hAnsi="Arial" w:cs="Arial"/>
        </w:rPr>
      </w:pPr>
      <w:r w:rsidRPr="009D1203">
        <w:rPr>
          <w:rFonts w:ascii="Arial" w:hAnsi="Arial" w:cs="Arial"/>
        </w:rPr>
        <w:t>serwis;</w:t>
      </w:r>
    </w:p>
    <w:p w:rsidR="00834896" w:rsidRPr="009D1203" w:rsidRDefault="00834896" w:rsidP="00834896">
      <w:pPr>
        <w:numPr>
          <w:ilvl w:val="1"/>
          <w:numId w:val="8"/>
        </w:numPr>
        <w:tabs>
          <w:tab w:val="clear" w:pos="1440"/>
          <w:tab w:val="num" w:pos="709"/>
        </w:tabs>
        <w:autoSpaceDE w:val="0"/>
        <w:autoSpaceDN w:val="0"/>
        <w:adjustRightInd w:val="0"/>
        <w:ind w:hanging="1014"/>
        <w:jc w:val="both"/>
        <w:rPr>
          <w:rFonts w:ascii="Arial" w:hAnsi="Arial" w:cs="Arial"/>
        </w:rPr>
      </w:pPr>
      <w:r w:rsidRPr="009D1203">
        <w:rPr>
          <w:rFonts w:ascii="Arial" w:hAnsi="Arial" w:cs="Arial"/>
        </w:rPr>
        <w:t>serwis ogumienia;</w:t>
      </w:r>
    </w:p>
    <w:p w:rsidR="00834896" w:rsidRDefault="00834896" w:rsidP="00834896">
      <w:pPr>
        <w:numPr>
          <w:ilvl w:val="1"/>
          <w:numId w:val="8"/>
        </w:numPr>
        <w:tabs>
          <w:tab w:val="clear" w:pos="1440"/>
          <w:tab w:val="num" w:pos="709"/>
        </w:tabs>
        <w:autoSpaceDE w:val="0"/>
        <w:autoSpaceDN w:val="0"/>
        <w:adjustRightInd w:val="0"/>
        <w:ind w:hanging="1014"/>
        <w:jc w:val="both"/>
        <w:rPr>
          <w:rFonts w:ascii="Arial" w:hAnsi="Arial" w:cs="Arial"/>
        </w:rPr>
      </w:pPr>
      <w:proofErr w:type="spellStart"/>
      <w:r w:rsidRPr="009D1203">
        <w:rPr>
          <w:rFonts w:ascii="Arial" w:hAnsi="Arial" w:cs="Arial"/>
        </w:rPr>
        <w:t>assistance</w:t>
      </w:r>
      <w:proofErr w:type="spellEnd"/>
      <w:r>
        <w:rPr>
          <w:rFonts w:ascii="Arial" w:hAnsi="Arial" w:cs="Arial"/>
        </w:rPr>
        <w:t>;</w:t>
      </w:r>
    </w:p>
    <w:p w:rsidR="00834896" w:rsidRDefault="00834896" w:rsidP="00834896">
      <w:pPr>
        <w:numPr>
          <w:ilvl w:val="1"/>
          <w:numId w:val="8"/>
        </w:numPr>
        <w:tabs>
          <w:tab w:val="clear" w:pos="1440"/>
          <w:tab w:val="num" w:pos="709"/>
        </w:tabs>
        <w:autoSpaceDE w:val="0"/>
        <w:autoSpaceDN w:val="0"/>
        <w:adjustRightInd w:val="0"/>
        <w:ind w:hanging="1014"/>
        <w:jc w:val="both"/>
        <w:rPr>
          <w:rFonts w:ascii="Arial" w:hAnsi="Arial" w:cs="Arial"/>
        </w:rPr>
      </w:pPr>
      <w:r>
        <w:rPr>
          <w:rFonts w:ascii="Arial" w:hAnsi="Arial" w:cs="Arial"/>
        </w:rPr>
        <w:t>karty paliwowe;</w:t>
      </w:r>
    </w:p>
    <w:p w:rsidR="00834896" w:rsidRPr="009D1203" w:rsidRDefault="00834896" w:rsidP="00834896">
      <w:pPr>
        <w:numPr>
          <w:ilvl w:val="1"/>
          <w:numId w:val="8"/>
        </w:numPr>
        <w:tabs>
          <w:tab w:val="clear" w:pos="1440"/>
          <w:tab w:val="num" w:pos="709"/>
        </w:tabs>
        <w:autoSpaceDE w:val="0"/>
        <w:autoSpaceDN w:val="0"/>
        <w:adjustRightInd w:val="0"/>
        <w:ind w:hanging="1014"/>
        <w:jc w:val="both"/>
        <w:rPr>
          <w:rFonts w:ascii="Arial" w:hAnsi="Arial" w:cs="Arial"/>
        </w:rPr>
      </w:pPr>
      <w:r>
        <w:rPr>
          <w:rFonts w:ascii="Arial" w:hAnsi="Arial" w:cs="Arial"/>
        </w:rPr>
        <w:t>z</w:t>
      </w:r>
      <w:r w:rsidRPr="00822347">
        <w:rPr>
          <w:rFonts w:ascii="Arial" w:hAnsi="Arial" w:cs="Arial"/>
        </w:rPr>
        <w:t>arządzanie szkodami komunikacyjnymi</w:t>
      </w:r>
      <w:r>
        <w:rPr>
          <w:rFonts w:ascii="Arial" w:hAnsi="Arial" w:cs="Arial"/>
        </w:rPr>
        <w:t>.</w:t>
      </w:r>
    </w:p>
    <w:p w:rsidR="00834896" w:rsidRDefault="00834896" w:rsidP="00834896">
      <w:pPr>
        <w:numPr>
          <w:ilvl w:val="0"/>
          <w:numId w:val="14"/>
        </w:numPr>
        <w:autoSpaceDE w:val="0"/>
        <w:autoSpaceDN w:val="0"/>
        <w:adjustRightInd w:val="0"/>
        <w:jc w:val="both"/>
        <w:rPr>
          <w:rFonts w:ascii="Arial" w:hAnsi="Arial" w:cs="Arial"/>
        </w:rPr>
      </w:pPr>
      <w:r w:rsidRPr="009D1203">
        <w:rPr>
          <w:rFonts w:ascii="Arial" w:hAnsi="Arial" w:cs="Arial"/>
        </w:rPr>
        <w:t>Usługi serwisowe świadczone będą na terenie Rzeczpospolitej Polskiej.</w:t>
      </w:r>
    </w:p>
    <w:p w:rsidR="00834896" w:rsidRPr="009D1203" w:rsidRDefault="00834896" w:rsidP="00834896">
      <w:pPr>
        <w:numPr>
          <w:ilvl w:val="0"/>
          <w:numId w:val="14"/>
        </w:numPr>
        <w:autoSpaceDE w:val="0"/>
        <w:autoSpaceDN w:val="0"/>
        <w:adjustRightInd w:val="0"/>
        <w:jc w:val="both"/>
        <w:rPr>
          <w:rFonts w:ascii="Arial" w:hAnsi="Arial" w:cs="Arial"/>
          <w:b/>
        </w:rPr>
      </w:pPr>
      <w:r>
        <w:rPr>
          <w:rFonts w:ascii="Arial" w:hAnsi="Arial" w:cs="Arial"/>
        </w:rPr>
        <w:t xml:space="preserve">Rozpoczęcie świadczenia usług serwisowych w odniesieniu do Pojazdu następuje z chwilą rozpoczęcia Okresu Używania tego Pojazdu. </w:t>
      </w:r>
    </w:p>
    <w:p w:rsidR="00834896" w:rsidRDefault="00834896" w:rsidP="00834896">
      <w:pPr>
        <w:jc w:val="both"/>
        <w:rPr>
          <w:rFonts w:ascii="Arial" w:hAnsi="Arial" w:cs="Arial"/>
          <w:b/>
        </w:rPr>
      </w:pPr>
    </w:p>
    <w:p w:rsidR="00815DED" w:rsidRDefault="00815DED" w:rsidP="00834896">
      <w:pPr>
        <w:jc w:val="both"/>
        <w:rPr>
          <w:rFonts w:ascii="Arial" w:hAnsi="Arial" w:cs="Arial"/>
          <w:b/>
        </w:rPr>
      </w:pPr>
    </w:p>
    <w:p w:rsidR="00834896" w:rsidRPr="009D1203" w:rsidRDefault="00834896" w:rsidP="00834896">
      <w:pPr>
        <w:jc w:val="both"/>
        <w:rPr>
          <w:rFonts w:ascii="Arial" w:hAnsi="Arial" w:cs="Arial"/>
          <w:b/>
        </w:rPr>
      </w:pPr>
      <w:r>
        <w:rPr>
          <w:rFonts w:ascii="Arial" w:hAnsi="Arial" w:cs="Arial"/>
          <w:b/>
        </w:rPr>
        <w:t>Artykuł 10</w:t>
      </w:r>
      <w:r w:rsidRPr="009D1203">
        <w:rPr>
          <w:rFonts w:ascii="Arial" w:hAnsi="Arial" w:cs="Arial"/>
          <w:b/>
        </w:rPr>
        <w:t xml:space="preserve">. </w:t>
      </w:r>
      <w:r>
        <w:rPr>
          <w:rFonts w:ascii="Arial" w:hAnsi="Arial" w:cs="Arial"/>
          <w:b/>
        </w:rPr>
        <w:tab/>
      </w:r>
      <w:r w:rsidRPr="009D1203">
        <w:rPr>
          <w:rFonts w:ascii="Arial" w:hAnsi="Arial" w:cs="Arial"/>
          <w:b/>
        </w:rPr>
        <w:t>Ubezpieczenie Pojazdów</w:t>
      </w:r>
    </w:p>
    <w:p w:rsidR="00834896" w:rsidRPr="009D1203" w:rsidRDefault="00834896" w:rsidP="00834896">
      <w:pPr>
        <w:numPr>
          <w:ilvl w:val="0"/>
          <w:numId w:val="12"/>
        </w:numPr>
        <w:tabs>
          <w:tab w:val="clear" w:pos="720"/>
          <w:tab w:val="num" w:pos="426"/>
        </w:tabs>
        <w:ind w:left="426" w:hanging="426"/>
        <w:jc w:val="both"/>
        <w:rPr>
          <w:rFonts w:ascii="Arial" w:hAnsi="Arial" w:cs="Arial"/>
        </w:rPr>
      </w:pPr>
      <w:r w:rsidRPr="009D1203">
        <w:rPr>
          <w:rFonts w:ascii="Arial" w:hAnsi="Arial" w:cs="Arial"/>
        </w:rPr>
        <w:t>Finansujący zobowiązuje się do zapewnienia ubezpieczenia AC, KR, OC</w:t>
      </w:r>
      <w:r>
        <w:rPr>
          <w:rFonts w:ascii="Arial" w:hAnsi="Arial" w:cs="Arial"/>
        </w:rPr>
        <w:t xml:space="preserve"> </w:t>
      </w:r>
      <w:r w:rsidRPr="009D1203">
        <w:rPr>
          <w:rFonts w:ascii="Arial" w:hAnsi="Arial" w:cs="Arial"/>
        </w:rPr>
        <w:t>Pojazdu w całym okresie Umowy w wybranym przez siebie zakładzie ubezpieczeń.</w:t>
      </w:r>
    </w:p>
    <w:p w:rsidR="00834896" w:rsidRPr="009D1203" w:rsidRDefault="00834896" w:rsidP="00834896">
      <w:pPr>
        <w:pStyle w:val="Tekstkomentarza"/>
        <w:numPr>
          <w:ilvl w:val="0"/>
          <w:numId w:val="12"/>
        </w:numPr>
        <w:tabs>
          <w:tab w:val="clear" w:pos="720"/>
          <w:tab w:val="num" w:pos="426"/>
        </w:tabs>
        <w:ind w:left="426" w:hanging="426"/>
        <w:jc w:val="both"/>
        <w:rPr>
          <w:rFonts w:ascii="Arial" w:hAnsi="Arial" w:cs="Arial"/>
        </w:rPr>
      </w:pPr>
      <w:r w:rsidRPr="009D1203">
        <w:rPr>
          <w:rFonts w:ascii="Arial" w:hAnsi="Arial" w:cs="Arial"/>
        </w:rPr>
        <w:t xml:space="preserve">Korzystający zobowiązuje się do zapoznania z warunkami ubezpieczenia i do ich przestrzegania. </w:t>
      </w:r>
    </w:p>
    <w:p w:rsidR="00834896" w:rsidRDefault="00834896" w:rsidP="00834896">
      <w:pPr>
        <w:suppressAutoHyphens/>
        <w:jc w:val="both"/>
        <w:rPr>
          <w:rFonts w:ascii="Arial" w:hAnsi="Arial" w:cs="Arial"/>
        </w:rPr>
      </w:pPr>
    </w:p>
    <w:p w:rsidR="00815DED" w:rsidRPr="009D1203" w:rsidRDefault="00815DED" w:rsidP="00834896">
      <w:pPr>
        <w:suppressAutoHyphens/>
        <w:jc w:val="both"/>
        <w:rPr>
          <w:rFonts w:ascii="Arial" w:hAnsi="Arial" w:cs="Arial"/>
        </w:rPr>
      </w:pPr>
    </w:p>
    <w:p w:rsidR="00834896" w:rsidRPr="009D1203" w:rsidRDefault="00834896" w:rsidP="00834896">
      <w:pPr>
        <w:suppressAutoHyphens/>
        <w:jc w:val="both"/>
        <w:rPr>
          <w:rFonts w:ascii="Arial" w:hAnsi="Arial" w:cs="Arial"/>
          <w:b/>
          <w:bCs/>
        </w:rPr>
      </w:pPr>
      <w:r>
        <w:rPr>
          <w:rFonts w:ascii="Arial" w:hAnsi="Arial" w:cs="Arial"/>
          <w:b/>
          <w:bCs/>
        </w:rPr>
        <w:t>Artykuł 11</w:t>
      </w:r>
      <w:r w:rsidRPr="009D1203">
        <w:rPr>
          <w:rFonts w:ascii="Arial" w:hAnsi="Arial" w:cs="Arial"/>
          <w:b/>
          <w:bCs/>
        </w:rPr>
        <w:t xml:space="preserve">. </w:t>
      </w:r>
      <w:r>
        <w:rPr>
          <w:rFonts w:ascii="Arial" w:hAnsi="Arial" w:cs="Arial"/>
          <w:b/>
          <w:bCs/>
        </w:rPr>
        <w:tab/>
      </w:r>
      <w:r w:rsidRPr="009D1203">
        <w:rPr>
          <w:rFonts w:ascii="Arial" w:hAnsi="Arial" w:cs="Arial"/>
          <w:b/>
          <w:bCs/>
        </w:rPr>
        <w:t xml:space="preserve">Serwis </w:t>
      </w:r>
    </w:p>
    <w:p w:rsidR="00834896" w:rsidRPr="000A1319" w:rsidRDefault="00834896" w:rsidP="00834896">
      <w:pPr>
        <w:jc w:val="both"/>
        <w:rPr>
          <w:rFonts w:ascii="Arial" w:hAnsi="Arial" w:cs="Arial"/>
        </w:rPr>
      </w:pPr>
      <w:r w:rsidRPr="000A1319">
        <w:rPr>
          <w:rFonts w:ascii="Arial" w:hAnsi="Arial" w:cs="Arial"/>
        </w:rPr>
        <w:t xml:space="preserve">W ramach usługi serwisu </w:t>
      </w:r>
      <w:r>
        <w:rPr>
          <w:rFonts w:ascii="Arial" w:hAnsi="Arial" w:cs="Arial"/>
        </w:rPr>
        <w:t>Finansujący</w:t>
      </w:r>
      <w:r w:rsidRPr="000A1319">
        <w:rPr>
          <w:rFonts w:ascii="Arial" w:hAnsi="Arial" w:cs="Arial"/>
        </w:rPr>
        <w:t xml:space="preserve"> zobowiązuje się do zapewnienia:</w:t>
      </w:r>
    </w:p>
    <w:p w:rsidR="00834896" w:rsidRDefault="00834896" w:rsidP="00834896">
      <w:pPr>
        <w:numPr>
          <w:ilvl w:val="1"/>
          <w:numId w:val="23"/>
        </w:numPr>
        <w:jc w:val="both"/>
        <w:rPr>
          <w:rFonts w:ascii="Arial" w:hAnsi="Arial" w:cs="Arial"/>
        </w:rPr>
      </w:pPr>
      <w:r w:rsidRPr="00600439">
        <w:rPr>
          <w:rFonts w:ascii="Arial" w:hAnsi="Arial" w:cs="Arial"/>
        </w:rPr>
        <w:t xml:space="preserve">organizacji czynności serwisowych przez Centrum Techniczne obejmującej rejestrację wszystkich czynności zgłoszonych przez </w:t>
      </w:r>
      <w:r>
        <w:rPr>
          <w:rFonts w:ascii="Arial" w:hAnsi="Arial" w:cs="Arial"/>
        </w:rPr>
        <w:t>Korzystającego</w:t>
      </w:r>
      <w:r w:rsidRPr="00600439">
        <w:rPr>
          <w:rFonts w:ascii="Arial" w:hAnsi="Arial" w:cs="Arial"/>
        </w:rPr>
        <w:t xml:space="preserve"> związanych z akceptacją terminów</w:t>
      </w:r>
      <w:r w:rsidR="00F345C3">
        <w:rPr>
          <w:rFonts w:ascii="Arial" w:hAnsi="Arial" w:cs="Arial"/>
        </w:rPr>
        <w:br/>
      </w:r>
      <w:r w:rsidRPr="00600439">
        <w:rPr>
          <w:rFonts w:ascii="Arial" w:hAnsi="Arial" w:cs="Arial"/>
        </w:rPr>
        <w:t xml:space="preserve"> i zakresu przeglądów oraz napraw technicznych </w:t>
      </w:r>
      <w:r>
        <w:rPr>
          <w:rFonts w:ascii="Arial" w:hAnsi="Arial" w:cs="Arial"/>
        </w:rPr>
        <w:t>Pojazdu</w:t>
      </w:r>
      <w:r w:rsidRPr="00600439">
        <w:rPr>
          <w:rFonts w:ascii="Arial" w:hAnsi="Arial" w:cs="Arial"/>
        </w:rPr>
        <w:t>,</w:t>
      </w:r>
    </w:p>
    <w:p w:rsidR="00834896" w:rsidRPr="00600439" w:rsidRDefault="00834896" w:rsidP="00834896">
      <w:pPr>
        <w:numPr>
          <w:ilvl w:val="1"/>
          <w:numId w:val="23"/>
        </w:numPr>
        <w:jc w:val="both"/>
        <w:rPr>
          <w:rFonts w:ascii="Arial" w:hAnsi="Arial" w:cs="Arial"/>
        </w:rPr>
      </w:pPr>
      <w:r w:rsidRPr="00600439">
        <w:rPr>
          <w:rFonts w:ascii="Arial" w:hAnsi="Arial" w:cs="Arial"/>
        </w:rPr>
        <w:t xml:space="preserve">obowiązkowych przeglądów </w:t>
      </w:r>
      <w:r>
        <w:rPr>
          <w:rFonts w:ascii="Arial" w:hAnsi="Arial" w:cs="Arial"/>
        </w:rPr>
        <w:t xml:space="preserve">rejestracyjnych i okresowych wraz z materiałami eksploatacyjnymi </w:t>
      </w:r>
      <w:r w:rsidRPr="00600439">
        <w:rPr>
          <w:rFonts w:ascii="Arial" w:hAnsi="Arial" w:cs="Arial"/>
        </w:rPr>
        <w:t xml:space="preserve">we wskazanych przez siebie </w:t>
      </w:r>
      <w:r>
        <w:rPr>
          <w:rFonts w:ascii="Arial" w:hAnsi="Arial" w:cs="Arial"/>
        </w:rPr>
        <w:t>s</w:t>
      </w:r>
      <w:r w:rsidRPr="00600439">
        <w:rPr>
          <w:rFonts w:ascii="Arial" w:hAnsi="Arial" w:cs="Arial"/>
        </w:rPr>
        <w:t xml:space="preserve">tacjach </w:t>
      </w:r>
      <w:r>
        <w:rPr>
          <w:rFonts w:ascii="Arial" w:hAnsi="Arial" w:cs="Arial"/>
        </w:rPr>
        <w:t xml:space="preserve">obsługi </w:t>
      </w:r>
      <w:r w:rsidRPr="00600439">
        <w:rPr>
          <w:rFonts w:ascii="Arial" w:hAnsi="Arial" w:cs="Arial"/>
        </w:rPr>
        <w:t xml:space="preserve">– </w:t>
      </w:r>
      <w:r>
        <w:rPr>
          <w:rFonts w:ascii="Arial" w:hAnsi="Arial" w:cs="Arial"/>
        </w:rPr>
        <w:t xml:space="preserve"> </w:t>
      </w:r>
      <w:r w:rsidRPr="00600439">
        <w:rPr>
          <w:rFonts w:ascii="Arial" w:hAnsi="Arial" w:cs="Arial"/>
        </w:rPr>
        <w:t>zgodnie z instrukcją</w:t>
      </w:r>
      <w:r>
        <w:rPr>
          <w:rFonts w:ascii="Arial" w:hAnsi="Arial" w:cs="Arial"/>
        </w:rPr>
        <w:t xml:space="preserve"> obsługi Pojazdu,</w:t>
      </w:r>
    </w:p>
    <w:p w:rsidR="00834896" w:rsidRDefault="00834896" w:rsidP="00834896">
      <w:pPr>
        <w:numPr>
          <w:ilvl w:val="1"/>
          <w:numId w:val="23"/>
        </w:numPr>
        <w:jc w:val="both"/>
        <w:rPr>
          <w:rFonts w:ascii="Arial" w:hAnsi="Arial" w:cs="Arial"/>
        </w:rPr>
      </w:pPr>
      <w:r>
        <w:rPr>
          <w:rFonts w:ascii="Arial" w:hAnsi="Arial" w:cs="Arial"/>
        </w:rPr>
        <w:t xml:space="preserve">napraw Pojazdu </w:t>
      </w:r>
      <w:r w:rsidRPr="00600439">
        <w:rPr>
          <w:rFonts w:ascii="Arial" w:hAnsi="Arial" w:cs="Arial"/>
        </w:rPr>
        <w:t xml:space="preserve">we wskazanych przez siebie </w:t>
      </w:r>
      <w:r>
        <w:rPr>
          <w:rFonts w:ascii="Arial" w:hAnsi="Arial" w:cs="Arial"/>
        </w:rPr>
        <w:t>s</w:t>
      </w:r>
      <w:r w:rsidRPr="00600439">
        <w:rPr>
          <w:rFonts w:ascii="Arial" w:hAnsi="Arial" w:cs="Arial"/>
        </w:rPr>
        <w:t xml:space="preserve">tacjach </w:t>
      </w:r>
      <w:r>
        <w:rPr>
          <w:rFonts w:ascii="Arial" w:hAnsi="Arial" w:cs="Arial"/>
        </w:rPr>
        <w:t xml:space="preserve">obsługi </w:t>
      </w:r>
      <w:r w:rsidRPr="00600439">
        <w:rPr>
          <w:rFonts w:ascii="Arial" w:hAnsi="Arial" w:cs="Arial"/>
        </w:rPr>
        <w:t>w ramach gwarancji pr</w:t>
      </w:r>
      <w:r>
        <w:rPr>
          <w:rFonts w:ascii="Arial" w:hAnsi="Arial" w:cs="Arial"/>
        </w:rPr>
        <w:t>oducenta lub Dealera,</w:t>
      </w:r>
    </w:p>
    <w:p w:rsidR="00834896" w:rsidRPr="000A1319" w:rsidRDefault="00834896" w:rsidP="00834896">
      <w:pPr>
        <w:numPr>
          <w:ilvl w:val="1"/>
          <w:numId w:val="23"/>
        </w:numPr>
        <w:jc w:val="both"/>
        <w:rPr>
          <w:rFonts w:ascii="Arial" w:hAnsi="Arial" w:cs="Arial"/>
        </w:rPr>
      </w:pPr>
      <w:r>
        <w:rPr>
          <w:rFonts w:ascii="Arial" w:hAnsi="Arial" w:cs="Arial"/>
        </w:rPr>
        <w:t xml:space="preserve">napraw Pojazdu </w:t>
      </w:r>
      <w:r w:rsidRPr="00600439">
        <w:rPr>
          <w:rFonts w:ascii="Arial" w:hAnsi="Arial" w:cs="Arial"/>
        </w:rPr>
        <w:t xml:space="preserve">we wskazanych przez siebie </w:t>
      </w:r>
      <w:r>
        <w:rPr>
          <w:rFonts w:ascii="Arial" w:hAnsi="Arial" w:cs="Arial"/>
        </w:rPr>
        <w:t>s</w:t>
      </w:r>
      <w:r w:rsidRPr="00600439">
        <w:rPr>
          <w:rFonts w:ascii="Arial" w:hAnsi="Arial" w:cs="Arial"/>
        </w:rPr>
        <w:t xml:space="preserve">tacjach </w:t>
      </w:r>
      <w:r>
        <w:rPr>
          <w:rFonts w:ascii="Arial" w:hAnsi="Arial" w:cs="Arial"/>
        </w:rPr>
        <w:t xml:space="preserve">obsługi </w:t>
      </w:r>
      <w:r w:rsidRPr="00600439">
        <w:rPr>
          <w:rFonts w:ascii="Arial" w:hAnsi="Arial" w:cs="Arial"/>
        </w:rPr>
        <w:t>po upływie okresu gwarancji</w:t>
      </w:r>
      <w:r>
        <w:rPr>
          <w:rFonts w:ascii="Arial" w:hAnsi="Arial" w:cs="Arial"/>
        </w:rPr>
        <w:t>,</w:t>
      </w:r>
      <w:r w:rsidRPr="00600439">
        <w:rPr>
          <w:rFonts w:ascii="Arial" w:hAnsi="Arial" w:cs="Arial"/>
        </w:rPr>
        <w:t xml:space="preserve"> wynikających z normalnego zużycia </w:t>
      </w:r>
      <w:r>
        <w:rPr>
          <w:rFonts w:ascii="Arial" w:hAnsi="Arial" w:cs="Arial"/>
        </w:rPr>
        <w:t xml:space="preserve">części i elementów </w:t>
      </w:r>
      <w:r w:rsidRPr="00600439">
        <w:rPr>
          <w:rFonts w:ascii="Arial" w:hAnsi="Arial" w:cs="Arial"/>
        </w:rPr>
        <w:t xml:space="preserve">podczas prawidłowej eksploatacji </w:t>
      </w:r>
      <w:r>
        <w:rPr>
          <w:rFonts w:ascii="Arial" w:hAnsi="Arial" w:cs="Arial"/>
        </w:rPr>
        <w:t>P</w:t>
      </w:r>
      <w:r w:rsidRPr="00600439">
        <w:rPr>
          <w:rFonts w:ascii="Arial" w:hAnsi="Arial" w:cs="Arial"/>
        </w:rPr>
        <w:t xml:space="preserve">ojazdu </w:t>
      </w:r>
      <w:r>
        <w:rPr>
          <w:rFonts w:ascii="Arial" w:hAnsi="Arial" w:cs="Arial"/>
        </w:rPr>
        <w:t>zgodnie</w:t>
      </w:r>
      <w:r w:rsidRPr="00600439">
        <w:rPr>
          <w:rFonts w:ascii="Arial" w:hAnsi="Arial" w:cs="Arial"/>
        </w:rPr>
        <w:t xml:space="preserve"> z </w:t>
      </w:r>
      <w:r>
        <w:rPr>
          <w:rFonts w:ascii="Arial" w:hAnsi="Arial" w:cs="Arial"/>
        </w:rPr>
        <w:t>instrukcją</w:t>
      </w:r>
      <w:r w:rsidRPr="00312179">
        <w:rPr>
          <w:rFonts w:ascii="Arial" w:hAnsi="Arial" w:cs="Arial"/>
        </w:rPr>
        <w:t xml:space="preserve"> </w:t>
      </w:r>
      <w:r>
        <w:rPr>
          <w:rFonts w:ascii="Arial" w:hAnsi="Arial" w:cs="Arial"/>
        </w:rPr>
        <w:t xml:space="preserve">obsługi </w:t>
      </w:r>
      <w:r w:rsidRPr="00600439">
        <w:rPr>
          <w:rFonts w:ascii="Arial" w:hAnsi="Arial" w:cs="Arial"/>
        </w:rPr>
        <w:t>wydan</w:t>
      </w:r>
      <w:r>
        <w:rPr>
          <w:rFonts w:ascii="Arial" w:hAnsi="Arial" w:cs="Arial"/>
        </w:rPr>
        <w:t xml:space="preserve">ą </w:t>
      </w:r>
      <w:r w:rsidRPr="00600439">
        <w:rPr>
          <w:rFonts w:ascii="Arial" w:hAnsi="Arial" w:cs="Arial"/>
        </w:rPr>
        <w:t xml:space="preserve">przez producenta lub </w:t>
      </w:r>
      <w:r>
        <w:rPr>
          <w:rFonts w:ascii="Arial" w:hAnsi="Arial" w:cs="Arial"/>
        </w:rPr>
        <w:t>Dealera.</w:t>
      </w:r>
    </w:p>
    <w:p w:rsidR="00834896" w:rsidRDefault="00834896" w:rsidP="00834896">
      <w:pPr>
        <w:pStyle w:val="Tekstkomentarza"/>
        <w:rPr>
          <w:rFonts w:ascii="Arial" w:hAnsi="Arial" w:cs="Arial"/>
        </w:rPr>
      </w:pPr>
    </w:p>
    <w:p w:rsidR="00815DED" w:rsidRPr="009D1203" w:rsidRDefault="00815DED" w:rsidP="00834896">
      <w:pPr>
        <w:pStyle w:val="Tekstkomentarza"/>
        <w:rPr>
          <w:rFonts w:ascii="Arial" w:hAnsi="Arial" w:cs="Arial"/>
        </w:rPr>
      </w:pPr>
    </w:p>
    <w:p w:rsidR="00834896" w:rsidRPr="009D1203" w:rsidRDefault="00834896" w:rsidP="00834896">
      <w:pPr>
        <w:pStyle w:val="Tekstkomentarza"/>
        <w:rPr>
          <w:rFonts w:ascii="Arial" w:hAnsi="Arial" w:cs="Arial"/>
          <w:b/>
          <w:bCs/>
        </w:rPr>
      </w:pPr>
      <w:r>
        <w:rPr>
          <w:rFonts w:ascii="Arial" w:hAnsi="Arial" w:cs="Arial"/>
          <w:b/>
          <w:bCs/>
        </w:rPr>
        <w:t>Artykuł 12</w:t>
      </w:r>
      <w:r w:rsidRPr="009D1203">
        <w:rPr>
          <w:rFonts w:ascii="Arial" w:hAnsi="Arial" w:cs="Arial"/>
          <w:b/>
          <w:bCs/>
        </w:rPr>
        <w:t xml:space="preserve">. </w:t>
      </w:r>
      <w:r>
        <w:rPr>
          <w:rFonts w:ascii="Arial" w:hAnsi="Arial" w:cs="Arial"/>
          <w:b/>
          <w:bCs/>
        </w:rPr>
        <w:tab/>
      </w:r>
      <w:r w:rsidRPr="009D1203">
        <w:rPr>
          <w:rFonts w:ascii="Arial" w:hAnsi="Arial" w:cs="Arial"/>
          <w:b/>
          <w:bCs/>
        </w:rPr>
        <w:t>Serwis ogumienia</w:t>
      </w:r>
    </w:p>
    <w:p w:rsidR="00834896" w:rsidRPr="009D1203" w:rsidRDefault="00834896" w:rsidP="00834896">
      <w:pPr>
        <w:numPr>
          <w:ilvl w:val="0"/>
          <w:numId w:val="17"/>
        </w:numPr>
        <w:tabs>
          <w:tab w:val="clear" w:pos="720"/>
          <w:tab w:val="num" w:pos="284"/>
        </w:tabs>
        <w:ind w:left="284" w:hanging="284"/>
        <w:jc w:val="both"/>
        <w:rPr>
          <w:rFonts w:ascii="Arial" w:hAnsi="Arial" w:cs="Arial"/>
        </w:rPr>
      </w:pPr>
      <w:r w:rsidRPr="009D1203">
        <w:rPr>
          <w:rFonts w:ascii="Arial" w:hAnsi="Arial" w:cs="Arial"/>
        </w:rPr>
        <w:t>W ramach usługi serwisu ogumienia Finansujący zobowiązuje się do zapewnienia:</w:t>
      </w:r>
    </w:p>
    <w:p w:rsidR="00834896" w:rsidRPr="009D1203" w:rsidRDefault="00834896" w:rsidP="00834896">
      <w:pPr>
        <w:numPr>
          <w:ilvl w:val="1"/>
          <w:numId w:val="16"/>
        </w:numPr>
        <w:tabs>
          <w:tab w:val="num" w:pos="709"/>
        </w:tabs>
        <w:ind w:left="709" w:hanging="283"/>
        <w:jc w:val="both"/>
        <w:rPr>
          <w:rFonts w:ascii="Arial" w:hAnsi="Arial" w:cs="Arial"/>
        </w:rPr>
      </w:pPr>
      <w:r w:rsidRPr="009D1203">
        <w:rPr>
          <w:rFonts w:ascii="Arial" w:hAnsi="Arial" w:cs="Arial"/>
        </w:rPr>
        <w:t>zmiany i przechowywania opon letnich w okresie zimowym oraz zimowych w okresie letnim we wskazanych przez siebie stacjach obsługi oraz wyważ</w:t>
      </w:r>
      <w:r>
        <w:rPr>
          <w:rFonts w:ascii="Arial" w:hAnsi="Arial" w:cs="Arial"/>
        </w:rPr>
        <w:t>e</w:t>
      </w:r>
      <w:r w:rsidRPr="009D1203">
        <w:rPr>
          <w:rFonts w:ascii="Arial" w:hAnsi="Arial" w:cs="Arial"/>
        </w:rPr>
        <w:t>ni</w:t>
      </w:r>
      <w:r>
        <w:rPr>
          <w:rFonts w:ascii="Arial" w:hAnsi="Arial" w:cs="Arial"/>
        </w:rPr>
        <w:t>a</w:t>
      </w:r>
      <w:r w:rsidRPr="009D1203">
        <w:rPr>
          <w:rFonts w:ascii="Arial" w:hAnsi="Arial" w:cs="Arial"/>
        </w:rPr>
        <w:t xml:space="preserve"> kół po każdorazowej zmianie opon,</w:t>
      </w:r>
    </w:p>
    <w:p w:rsidR="00834896" w:rsidRPr="009D1203" w:rsidRDefault="00834896" w:rsidP="00834896">
      <w:pPr>
        <w:numPr>
          <w:ilvl w:val="1"/>
          <w:numId w:val="16"/>
        </w:numPr>
        <w:jc w:val="both"/>
        <w:rPr>
          <w:rFonts w:ascii="Arial" w:hAnsi="Arial" w:cs="Arial"/>
        </w:rPr>
      </w:pPr>
      <w:r w:rsidRPr="009D1203">
        <w:rPr>
          <w:rFonts w:ascii="Arial" w:hAnsi="Arial" w:cs="Arial"/>
        </w:rPr>
        <w:t>wymiany we wskazanych przez siebie stacjach obsługi zużytego podczas prawidłowej eksploatacji ogumienia.</w:t>
      </w:r>
    </w:p>
    <w:p w:rsidR="00834896" w:rsidRDefault="00834896" w:rsidP="00834896">
      <w:pPr>
        <w:jc w:val="both"/>
        <w:rPr>
          <w:b/>
          <w:sz w:val="24"/>
        </w:rPr>
      </w:pPr>
    </w:p>
    <w:p w:rsidR="00815DED" w:rsidRPr="009D1203" w:rsidRDefault="00815DED" w:rsidP="00834896">
      <w:pPr>
        <w:jc w:val="both"/>
        <w:rPr>
          <w:b/>
          <w:sz w:val="24"/>
        </w:rPr>
      </w:pPr>
    </w:p>
    <w:p w:rsidR="00834896" w:rsidRPr="009D1203" w:rsidRDefault="00834896" w:rsidP="00834896">
      <w:pPr>
        <w:jc w:val="both"/>
        <w:rPr>
          <w:rFonts w:ascii="Arial" w:hAnsi="Arial" w:cs="Arial"/>
          <w:b/>
        </w:rPr>
      </w:pPr>
      <w:r w:rsidRPr="009D1203">
        <w:rPr>
          <w:rFonts w:ascii="Arial" w:hAnsi="Arial" w:cs="Arial"/>
          <w:b/>
        </w:rPr>
        <w:t xml:space="preserve">Artykuł </w:t>
      </w:r>
      <w:r>
        <w:rPr>
          <w:rFonts w:ascii="Arial" w:hAnsi="Arial" w:cs="Arial"/>
          <w:b/>
        </w:rPr>
        <w:t>13</w:t>
      </w:r>
      <w:r w:rsidRPr="009D1203">
        <w:rPr>
          <w:rFonts w:ascii="Arial" w:hAnsi="Arial" w:cs="Arial"/>
          <w:b/>
        </w:rPr>
        <w:t xml:space="preserve">. </w:t>
      </w:r>
      <w:r>
        <w:rPr>
          <w:rFonts w:ascii="Arial" w:hAnsi="Arial" w:cs="Arial"/>
          <w:b/>
        </w:rPr>
        <w:tab/>
      </w:r>
      <w:r w:rsidRPr="009D1203">
        <w:rPr>
          <w:rFonts w:ascii="Arial" w:hAnsi="Arial" w:cs="Arial"/>
          <w:b/>
        </w:rPr>
        <w:t>Assistance</w:t>
      </w:r>
    </w:p>
    <w:p w:rsidR="00834896" w:rsidRPr="005E7565" w:rsidRDefault="00834896" w:rsidP="00834896">
      <w:pPr>
        <w:numPr>
          <w:ilvl w:val="0"/>
          <w:numId w:val="5"/>
        </w:numPr>
        <w:tabs>
          <w:tab w:val="num" w:pos="426"/>
        </w:tabs>
        <w:ind w:left="360"/>
        <w:jc w:val="both"/>
        <w:rPr>
          <w:rFonts w:ascii="Arial" w:hAnsi="Arial" w:cs="Arial"/>
        </w:rPr>
      </w:pPr>
      <w:bookmarkStart w:id="0" w:name="_Ref73458395"/>
      <w:r w:rsidRPr="005E7565">
        <w:rPr>
          <w:rFonts w:ascii="Arial" w:hAnsi="Arial" w:cs="Arial"/>
        </w:rPr>
        <w:t xml:space="preserve">W ramach usługi </w:t>
      </w:r>
      <w:proofErr w:type="spellStart"/>
      <w:r w:rsidRPr="005E7565">
        <w:rPr>
          <w:rFonts w:ascii="Arial" w:hAnsi="Arial" w:cs="Arial"/>
        </w:rPr>
        <w:t>assistance</w:t>
      </w:r>
      <w:proofErr w:type="spellEnd"/>
      <w:r w:rsidRPr="005E7565">
        <w:rPr>
          <w:rFonts w:ascii="Arial" w:hAnsi="Arial" w:cs="Arial"/>
        </w:rPr>
        <w:t xml:space="preserve"> </w:t>
      </w:r>
      <w:r>
        <w:rPr>
          <w:rFonts w:ascii="Arial" w:hAnsi="Arial" w:cs="Arial"/>
        </w:rPr>
        <w:t>Finansujący</w:t>
      </w:r>
      <w:r w:rsidRPr="005E7565">
        <w:rPr>
          <w:rFonts w:ascii="Arial" w:hAnsi="Arial" w:cs="Arial"/>
        </w:rPr>
        <w:t xml:space="preserve"> zobowiązuje się zapewnić 24 godzinny program pomocy drogowej w zakresie:</w:t>
      </w:r>
    </w:p>
    <w:p w:rsidR="00834896" w:rsidRPr="008F7FF4" w:rsidRDefault="00834896" w:rsidP="00834896">
      <w:pPr>
        <w:numPr>
          <w:ilvl w:val="1"/>
          <w:numId w:val="13"/>
        </w:numPr>
        <w:tabs>
          <w:tab w:val="clear" w:pos="1440"/>
          <w:tab w:val="left" w:pos="426"/>
          <w:tab w:val="num" w:pos="851"/>
        </w:tabs>
        <w:ind w:left="851" w:hanging="425"/>
        <w:jc w:val="both"/>
        <w:rPr>
          <w:rFonts w:ascii="Arial" w:hAnsi="Arial" w:cs="Arial"/>
        </w:rPr>
      </w:pPr>
      <w:r w:rsidRPr="005E7565">
        <w:rPr>
          <w:rFonts w:ascii="Arial" w:hAnsi="Arial" w:cs="Arial"/>
        </w:rPr>
        <w:t xml:space="preserve">organizacji holowania </w:t>
      </w:r>
      <w:r w:rsidRPr="000E4B18">
        <w:rPr>
          <w:rFonts w:ascii="Arial" w:hAnsi="Arial" w:cs="Arial"/>
        </w:rPr>
        <w:t>do stacji obsługi wskaz</w:t>
      </w:r>
      <w:r w:rsidRPr="008F7FF4">
        <w:rPr>
          <w:rFonts w:ascii="Arial" w:hAnsi="Arial" w:cs="Arial"/>
        </w:rPr>
        <w:t xml:space="preserve">anej przez </w:t>
      </w:r>
      <w:r>
        <w:rPr>
          <w:rFonts w:ascii="Arial" w:hAnsi="Arial" w:cs="Arial"/>
        </w:rPr>
        <w:t>Finansującego Pojazdu</w:t>
      </w:r>
      <w:r w:rsidRPr="005E7565">
        <w:rPr>
          <w:rFonts w:ascii="Arial" w:hAnsi="Arial" w:cs="Arial"/>
        </w:rPr>
        <w:t xml:space="preserve">, który na skutek wypadku drogowego lub awarii utracił zdolność do samodzielnego poruszania się (poza awariami akumulatora z winy </w:t>
      </w:r>
      <w:r>
        <w:rPr>
          <w:rFonts w:ascii="Arial" w:hAnsi="Arial" w:cs="Arial"/>
        </w:rPr>
        <w:t>Użytkownika</w:t>
      </w:r>
      <w:r w:rsidRPr="005E7565">
        <w:rPr>
          <w:rFonts w:ascii="Arial" w:hAnsi="Arial" w:cs="Arial"/>
        </w:rPr>
        <w:t>)</w:t>
      </w:r>
      <w:r w:rsidRPr="008F7FF4">
        <w:rPr>
          <w:rFonts w:ascii="Arial" w:hAnsi="Arial" w:cs="Arial"/>
        </w:rPr>
        <w:t>,</w:t>
      </w:r>
    </w:p>
    <w:p w:rsidR="00834896" w:rsidRPr="00BB15C1" w:rsidRDefault="00834896" w:rsidP="00834896">
      <w:pPr>
        <w:pStyle w:val="Nagwek2"/>
        <w:keepNext w:val="0"/>
        <w:numPr>
          <w:ilvl w:val="0"/>
          <w:numId w:val="13"/>
        </w:numPr>
        <w:tabs>
          <w:tab w:val="clear" w:pos="720"/>
          <w:tab w:val="num" w:pos="426"/>
        </w:tabs>
        <w:ind w:left="426" w:hanging="426"/>
        <w:rPr>
          <w:rFonts w:ascii="Arial" w:hAnsi="Arial" w:cs="Arial"/>
          <w:b w:val="0"/>
          <w:strike/>
          <w:sz w:val="20"/>
        </w:rPr>
      </w:pPr>
      <w:r w:rsidRPr="00105CAF">
        <w:rPr>
          <w:rFonts w:ascii="Arial" w:hAnsi="Arial" w:cs="Arial"/>
          <w:b w:val="0"/>
          <w:sz w:val="20"/>
        </w:rPr>
        <w:t xml:space="preserve">Usługa </w:t>
      </w:r>
      <w:proofErr w:type="spellStart"/>
      <w:r w:rsidRPr="00105CAF">
        <w:rPr>
          <w:rFonts w:ascii="Arial" w:hAnsi="Arial" w:cs="Arial"/>
          <w:b w:val="0"/>
          <w:sz w:val="20"/>
        </w:rPr>
        <w:t>assistance</w:t>
      </w:r>
      <w:proofErr w:type="spellEnd"/>
      <w:r w:rsidRPr="00105CAF">
        <w:rPr>
          <w:rFonts w:ascii="Arial" w:hAnsi="Arial" w:cs="Arial"/>
          <w:b w:val="0"/>
          <w:sz w:val="20"/>
        </w:rPr>
        <w:t xml:space="preserve"> nie obejmuje przypadków unieruchomienia </w:t>
      </w:r>
      <w:r>
        <w:rPr>
          <w:rFonts w:ascii="Arial" w:hAnsi="Arial" w:cs="Arial"/>
          <w:b w:val="0"/>
          <w:sz w:val="20"/>
        </w:rPr>
        <w:t xml:space="preserve">Pojazdu </w:t>
      </w:r>
      <w:r w:rsidRPr="00105CAF">
        <w:rPr>
          <w:rFonts w:ascii="Arial" w:hAnsi="Arial" w:cs="Arial"/>
          <w:b w:val="0"/>
          <w:sz w:val="20"/>
        </w:rPr>
        <w:t>na skutek: braku paliwa, użycia niewłaściwego paliwa, zgubienia</w:t>
      </w:r>
      <w:r w:rsidRPr="00D22E20">
        <w:rPr>
          <w:rFonts w:ascii="Arial" w:hAnsi="Arial" w:cs="Arial"/>
          <w:b w:val="0"/>
          <w:sz w:val="20"/>
        </w:rPr>
        <w:t xml:space="preserve"> lub zatrzaśnięcia kluczyków w </w:t>
      </w:r>
      <w:r>
        <w:rPr>
          <w:rFonts w:ascii="Arial" w:hAnsi="Arial" w:cs="Arial"/>
          <w:b w:val="0"/>
          <w:sz w:val="20"/>
        </w:rPr>
        <w:t>P</w:t>
      </w:r>
      <w:r w:rsidRPr="00105CAF">
        <w:rPr>
          <w:rFonts w:ascii="Arial" w:hAnsi="Arial" w:cs="Arial"/>
          <w:b w:val="0"/>
          <w:sz w:val="20"/>
        </w:rPr>
        <w:t>ojeździe</w:t>
      </w:r>
      <w:r>
        <w:rPr>
          <w:rFonts w:ascii="Arial" w:hAnsi="Arial" w:cs="Arial"/>
          <w:b w:val="0"/>
          <w:sz w:val="20"/>
        </w:rPr>
        <w:t>.</w:t>
      </w:r>
    </w:p>
    <w:bookmarkEnd w:id="0"/>
    <w:p w:rsidR="00834896" w:rsidRDefault="00834896" w:rsidP="00834896">
      <w:pPr>
        <w:pStyle w:val="Nagwek2"/>
        <w:tabs>
          <w:tab w:val="left" w:pos="1418"/>
        </w:tabs>
        <w:rPr>
          <w:rFonts w:ascii="Arial" w:hAnsi="Arial" w:cs="Arial"/>
          <w:strike/>
          <w:sz w:val="20"/>
        </w:rPr>
      </w:pPr>
    </w:p>
    <w:p w:rsidR="00815DED" w:rsidRPr="00815DED" w:rsidRDefault="00815DED" w:rsidP="00815DED"/>
    <w:p w:rsidR="00834896" w:rsidRDefault="00834896" w:rsidP="00834896">
      <w:pPr>
        <w:jc w:val="both"/>
        <w:rPr>
          <w:rFonts w:ascii="Arial" w:hAnsi="Arial" w:cs="Arial"/>
          <w:b/>
          <w:bCs/>
        </w:rPr>
      </w:pPr>
      <w:r>
        <w:rPr>
          <w:rFonts w:ascii="Arial" w:hAnsi="Arial" w:cs="Arial"/>
          <w:b/>
          <w:bCs/>
        </w:rPr>
        <w:t>Artykuł 14</w:t>
      </w:r>
      <w:r w:rsidRPr="009D1203">
        <w:rPr>
          <w:rFonts w:ascii="Arial" w:hAnsi="Arial" w:cs="Arial"/>
          <w:b/>
          <w:bCs/>
        </w:rPr>
        <w:t xml:space="preserve">. </w:t>
      </w:r>
      <w:r>
        <w:rPr>
          <w:rFonts w:ascii="Arial" w:hAnsi="Arial" w:cs="Arial"/>
          <w:b/>
          <w:bCs/>
        </w:rPr>
        <w:t>Karty paliwowe</w:t>
      </w:r>
      <w:r>
        <w:rPr>
          <w:rFonts w:ascii="Arial" w:hAnsi="Arial" w:cs="Arial"/>
          <w:b/>
          <w:bCs/>
        </w:rPr>
        <w:tab/>
      </w:r>
    </w:p>
    <w:p w:rsidR="00834896" w:rsidRPr="00C41FEC" w:rsidRDefault="00834896" w:rsidP="00834896">
      <w:pPr>
        <w:numPr>
          <w:ilvl w:val="1"/>
          <w:numId w:val="28"/>
        </w:numPr>
        <w:tabs>
          <w:tab w:val="left" w:pos="426"/>
        </w:tabs>
        <w:ind w:left="426" w:hanging="426"/>
        <w:jc w:val="both"/>
        <w:rPr>
          <w:rFonts w:ascii="Arial" w:hAnsi="Arial" w:cs="Arial"/>
        </w:rPr>
      </w:pPr>
      <w:r w:rsidRPr="009D1203">
        <w:rPr>
          <w:rFonts w:ascii="Arial" w:hAnsi="Arial" w:cs="Arial"/>
        </w:rPr>
        <w:t xml:space="preserve">W ramach usługi Finansujący </w:t>
      </w:r>
      <w:r>
        <w:rPr>
          <w:rFonts w:ascii="Arial" w:hAnsi="Arial" w:cs="Arial"/>
        </w:rPr>
        <w:t xml:space="preserve">przekazuje Korzystającemu do używania kartę paliwową  wydaną przez podmiot współpracujący z Finansującym, uprawniającą do nabywania towarów </w:t>
      </w:r>
      <w:r>
        <w:rPr>
          <w:rFonts w:ascii="Arial" w:hAnsi="Arial" w:cs="Arial"/>
        </w:rPr>
        <w:br/>
        <w:t xml:space="preserve">i usług na zasadach określonych przez wydawcę karty, </w:t>
      </w:r>
      <w:r w:rsidRPr="00C41FEC">
        <w:rPr>
          <w:rFonts w:ascii="Arial" w:hAnsi="Arial" w:cs="Arial"/>
        </w:rPr>
        <w:t>do wysokości Limitu karty paliwowej wskazanego w Art. 1 Umowy.</w:t>
      </w:r>
    </w:p>
    <w:p w:rsidR="00834896" w:rsidRDefault="00834896" w:rsidP="00834896">
      <w:pPr>
        <w:numPr>
          <w:ilvl w:val="1"/>
          <w:numId w:val="28"/>
        </w:numPr>
        <w:tabs>
          <w:tab w:val="left" w:pos="426"/>
        </w:tabs>
        <w:ind w:left="426" w:hanging="426"/>
        <w:jc w:val="both"/>
        <w:rPr>
          <w:rFonts w:ascii="Arial" w:hAnsi="Arial" w:cs="Arial"/>
        </w:rPr>
      </w:pPr>
      <w:r>
        <w:rPr>
          <w:rFonts w:ascii="Arial" w:hAnsi="Arial" w:cs="Arial"/>
        </w:rPr>
        <w:t>Karta paliwowa może być wystawiona na określony Pojazd lub Użytkownika Pojazdu.</w:t>
      </w:r>
    </w:p>
    <w:p w:rsidR="00834896" w:rsidRDefault="00834896" w:rsidP="00834896">
      <w:pPr>
        <w:numPr>
          <w:ilvl w:val="1"/>
          <w:numId w:val="28"/>
        </w:numPr>
        <w:tabs>
          <w:tab w:val="left" w:pos="426"/>
        </w:tabs>
        <w:ind w:left="426" w:hanging="426"/>
        <w:jc w:val="both"/>
        <w:rPr>
          <w:rFonts w:ascii="Arial" w:hAnsi="Arial" w:cs="Arial"/>
        </w:rPr>
      </w:pPr>
      <w:r>
        <w:rPr>
          <w:rFonts w:ascii="Arial" w:hAnsi="Arial" w:cs="Arial"/>
        </w:rPr>
        <w:t>Do każdej karty paliwowej Korzystający otrzymuje numer PIN. Korzystający nie jest uprawniony do ujawniania numeru PIN jakimkolwiek osobom trzecim, jednakże jest uprawniony do ujawnienia numeru PIN Użytkownikowi Pojazdu. Użytkownik nie jest uprawniony do ujawnienia numeru PIN jakimkolwiek osobom trzecim.</w:t>
      </w:r>
    </w:p>
    <w:p w:rsidR="00834896" w:rsidRDefault="00834896" w:rsidP="00834896">
      <w:pPr>
        <w:numPr>
          <w:ilvl w:val="1"/>
          <w:numId w:val="28"/>
        </w:numPr>
        <w:tabs>
          <w:tab w:val="left" w:pos="426"/>
        </w:tabs>
        <w:ind w:left="426" w:hanging="426"/>
        <w:jc w:val="both"/>
        <w:rPr>
          <w:rFonts w:ascii="Arial" w:hAnsi="Arial" w:cs="Arial"/>
        </w:rPr>
      </w:pPr>
      <w:r>
        <w:rPr>
          <w:rFonts w:ascii="Arial" w:hAnsi="Arial" w:cs="Arial"/>
        </w:rPr>
        <w:t xml:space="preserve">W przypadku utraty karty paliwowej Korzystający zobowiązany jest do niezwłocznego zawiadomienia o tym fakcie Finansującego drogą elektroniczną. </w:t>
      </w:r>
    </w:p>
    <w:p w:rsidR="00834896" w:rsidRPr="00E146C2" w:rsidRDefault="00834896" w:rsidP="00834896">
      <w:pPr>
        <w:numPr>
          <w:ilvl w:val="1"/>
          <w:numId w:val="28"/>
        </w:numPr>
        <w:tabs>
          <w:tab w:val="left" w:pos="426"/>
        </w:tabs>
        <w:ind w:left="426" w:hanging="426"/>
        <w:jc w:val="both"/>
        <w:rPr>
          <w:rFonts w:ascii="Arial" w:hAnsi="Arial" w:cs="Arial"/>
        </w:rPr>
      </w:pPr>
      <w:r>
        <w:rPr>
          <w:rFonts w:ascii="Arial" w:hAnsi="Arial" w:cs="Arial"/>
        </w:rPr>
        <w:t>Finansujący nie ponosi odpowiedzialności za jakość towarów i usług nabytych przy użyciu karty paliwowej, jak również za skutki odmowy dokonania sprzedaży towarów i usług przy użyciu karty paliwowej.</w:t>
      </w:r>
    </w:p>
    <w:p w:rsidR="00834896" w:rsidRDefault="00834896" w:rsidP="00834896">
      <w:pPr>
        <w:ind w:left="709"/>
        <w:jc w:val="both"/>
        <w:rPr>
          <w:rFonts w:ascii="Arial" w:hAnsi="Arial" w:cs="Arial"/>
        </w:rPr>
      </w:pPr>
    </w:p>
    <w:p w:rsidR="00815DED" w:rsidRDefault="00815DED" w:rsidP="00834896">
      <w:pPr>
        <w:ind w:left="709"/>
        <w:jc w:val="both"/>
        <w:rPr>
          <w:rFonts w:ascii="Arial" w:hAnsi="Arial" w:cs="Arial"/>
        </w:rPr>
      </w:pPr>
    </w:p>
    <w:p w:rsidR="00834896" w:rsidRPr="00822347" w:rsidRDefault="00834896" w:rsidP="00834896">
      <w:pPr>
        <w:jc w:val="both"/>
        <w:rPr>
          <w:rFonts w:ascii="Arial" w:hAnsi="Arial" w:cs="Arial"/>
          <w:b/>
        </w:rPr>
      </w:pPr>
      <w:r>
        <w:rPr>
          <w:rFonts w:ascii="Arial" w:hAnsi="Arial" w:cs="Arial"/>
          <w:b/>
        </w:rPr>
        <w:t>Artykuł 15.</w:t>
      </w:r>
      <w:r w:rsidRPr="00822347">
        <w:rPr>
          <w:rFonts w:ascii="Arial" w:hAnsi="Arial" w:cs="Arial"/>
          <w:b/>
        </w:rPr>
        <w:t xml:space="preserve"> </w:t>
      </w:r>
      <w:r>
        <w:rPr>
          <w:rFonts w:ascii="Arial" w:hAnsi="Arial" w:cs="Arial"/>
          <w:b/>
        </w:rPr>
        <w:tab/>
      </w:r>
      <w:r w:rsidRPr="00822347">
        <w:rPr>
          <w:rFonts w:ascii="Arial" w:hAnsi="Arial" w:cs="Arial"/>
          <w:b/>
        </w:rPr>
        <w:t>Zarządzanie szkodami komunikacyjnymi</w:t>
      </w:r>
    </w:p>
    <w:p w:rsidR="00834896" w:rsidRPr="00822347" w:rsidRDefault="00834896" w:rsidP="00834896">
      <w:pPr>
        <w:numPr>
          <w:ilvl w:val="1"/>
          <w:numId w:val="24"/>
        </w:numPr>
        <w:tabs>
          <w:tab w:val="clear" w:pos="1440"/>
          <w:tab w:val="num" w:pos="426"/>
        </w:tabs>
        <w:ind w:left="426" w:hanging="426"/>
        <w:jc w:val="both"/>
        <w:rPr>
          <w:rFonts w:ascii="Arial" w:hAnsi="Arial" w:cs="Arial"/>
        </w:rPr>
      </w:pPr>
      <w:r>
        <w:rPr>
          <w:rFonts w:ascii="Arial" w:hAnsi="Arial" w:cs="Arial"/>
        </w:rPr>
        <w:t>W ramach usługi zarządzania szkodami komunikacyjnymi</w:t>
      </w:r>
      <w:r w:rsidRPr="000A1319">
        <w:rPr>
          <w:rFonts w:ascii="Arial" w:hAnsi="Arial" w:cs="Arial"/>
        </w:rPr>
        <w:t xml:space="preserve"> </w:t>
      </w:r>
      <w:r>
        <w:rPr>
          <w:rFonts w:ascii="Arial" w:hAnsi="Arial" w:cs="Arial"/>
        </w:rPr>
        <w:t>Finansujący</w:t>
      </w:r>
      <w:r w:rsidRPr="000A1319">
        <w:rPr>
          <w:rFonts w:ascii="Arial" w:hAnsi="Arial" w:cs="Arial"/>
        </w:rPr>
        <w:t xml:space="preserve"> zobowiązuje się do zapewnienia:</w:t>
      </w:r>
    </w:p>
    <w:p w:rsidR="00834896" w:rsidRPr="00822347" w:rsidRDefault="00834896" w:rsidP="00834896">
      <w:pPr>
        <w:numPr>
          <w:ilvl w:val="1"/>
          <w:numId w:val="29"/>
        </w:numPr>
        <w:ind w:hanging="294"/>
        <w:jc w:val="both"/>
        <w:rPr>
          <w:rFonts w:ascii="Arial" w:hAnsi="Arial" w:cs="Arial"/>
        </w:rPr>
      </w:pPr>
      <w:r w:rsidRPr="001B7438">
        <w:rPr>
          <w:rFonts w:ascii="Arial" w:hAnsi="Arial" w:cs="Arial"/>
        </w:rPr>
        <w:t>organizacji czynności związanych</w:t>
      </w:r>
      <w:r>
        <w:rPr>
          <w:rFonts w:ascii="Arial" w:hAnsi="Arial" w:cs="Arial"/>
        </w:rPr>
        <w:t xml:space="preserve"> z przyjęciem zgłoszenia szkody od</w:t>
      </w:r>
      <w:r w:rsidRPr="001B7438">
        <w:rPr>
          <w:rFonts w:ascii="Arial" w:hAnsi="Arial" w:cs="Arial"/>
        </w:rPr>
        <w:t xml:space="preserve"> Użytkownika w tym </w:t>
      </w:r>
      <w:r w:rsidRPr="00822347">
        <w:rPr>
          <w:rFonts w:ascii="Arial" w:hAnsi="Arial" w:cs="Arial"/>
        </w:rPr>
        <w:t>ustalenia z Użytkownikiem przebiegu</w:t>
      </w:r>
      <w:r w:rsidRPr="006D3DA2">
        <w:rPr>
          <w:rFonts w:ascii="Arial" w:hAnsi="Arial" w:cs="Arial"/>
        </w:rPr>
        <w:t xml:space="preserve"> zdarzenia, miejsc</w:t>
      </w:r>
      <w:r>
        <w:rPr>
          <w:rFonts w:ascii="Arial" w:hAnsi="Arial" w:cs="Arial"/>
        </w:rPr>
        <w:t>a</w:t>
      </w:r>
      <w:r w:rsidRPr="00822347">
        <w:rPr>
          <w:rFonts w:ascii="Arial" w:hAnsi="Arial" w:cs="Arial"/>
        </w:rPr>
        <w:t xml:space="preserve"> oraz zakres</w:t>
      </w:r>
      <w:r>
        <w:rPr>
          <w:rFonts w:ascii="Arial" w:hAnsi="Arial" w:cs="Arial"/>
        </w:rPr>
        <w:t>u</w:t>
      </w:r>
      <w:r w:rsidRPr="00822347">
        <w:rPr>
          <w:rFonts w:ascii="Arial" w:hAnsi="Arial" w:cs="Arial"/>
        </w:rPr>
        <w:t xml:space="preserve"> uszkodzeń </w:t>
      </w:r>
      <w:r>
        <w:rPr>
          <w:rFonts w:ascii="Arial" w:hAnsi="Arial" w:cs="Arial"/>
        </w:rPr>
        <w:t>P</w:t>
      </w:r>
      <w:r w:rsidRPr="00822347">
        <w:rPr>
          <w:rFonts w:ascii="Arial" w:hAnsi="Arial" w:cs="Arial"/>
        </w:rPr>
        <w:t xml:space="preserve">ojazdu, odnotowania uzyskanych danych w systemach operacyjnych, przesłania Użytkownikowi odpowiednich druków celem wypełnienia oraz </w:t>
      </w:r>
      <w:r>
        <w:rPr>
          <w:rFonts w:ascii="Arial" w:hAnsi="Arial" w:cs="Arial"/>
        </w:rPr>
        <w:t xml:space="preserve">przekazania </w:t>
      </w:r>
      <w:r w:rsidRPr="00822347">
        <w:rPr>
          <w:rFonts w:ascii="Arial" w:hAnsi="Arial" w:cs="Arial"/>
        </w:rPr>
        <w:t>informacj</w:t>
      </w:r>
      <w:r>
        <w:rPr>
          <w:rFonts w:ascii="Arial" w:hAnsi="Arial" w:cs="Arial"/>
        </w:rPr>
        <w:t>i</w:t>
      </w:r>
      <w:r w:rsidRPr="00822347">
        <w:rPr>
          <w:rFonts w:ascii="Arial" w:hAnsi="Arial" w:cs="Arial"/>
        </w:rPr>
        <w:t xml:space="preserve"> o przebiegu dalszego procesu likwidacji szkody</w:t>
      </w:r>
      <w:r>
        <w:rPr>
          <w:rFonts w:ascii="Arial" w:hAnsi="Arial" w:cs="Arial"/>
        </w:rPr>
        <w:t>;</w:t>
      </w:r>
    </w:p>
    <w:p w:rsidR="00834896" w:rsidRPr="00600439" w:rsidRDefault="00834896" w:rsidP="00834896">
      <w:pPr>
        <w:numPr>
          <w:ilvl w:val="1"/>
          <w:numId w:val="29"/>
        </w:numPr>
        <w:ind w:hanging="294"/>
        <w:jc w:val="both"/>
        <w:rPr>
          <w:rFonts w:ascii="Arial" w:hAnsi="Arial" w:cs="Arial"/>
        </w:rPr>
      </w:pPr>
      <w:r>
        <w:rPr>
          <w:rFonts w:ascii="Arial" w:hAnsi="Arial" w:cs="Arial"/>
        </w:rPr>
        <w:t>pomocy Użytkownikowi w zgłoszeniu szkody do zakładu ubezpieczeń;</w:t>
      </w:r>
    </w:p>
    <w:p w:rsidR="00834896" w:rsidRDefault="00834896" w:rsidP="00834896">
      <w:pPr>
        <w:numPr>
          <w:ilvl w:val="1"/>
          <w:numId w:val="29"/>
        </w:numPr>
        <w:ind w:hanging="294"/>
        <w:jc w:val="both"/>
        <w:rPr>
          <w:rFonts w:ascii="Arial" w:hAnsi="Arial" w:cs="Arial"/>
        </w:rPr>
      </w:pPr>
      <w:r>
        <w:rPr>
          <w:rFonts w:ascii="Arial" w:hAnsi="Arial" w:cs="Arial"/>
        </w:rPr>
        <w:t xml:space="preserve">organizacji naprawy Pojazdu </w:t>
      </w:r>
      <w:r w:rsidRPr="00600439">
        <w:rPr>
          <w:rFonts w:ascii="Arial" w:hAnsi="Arial" w:cs="Arial"/>
        </w:rPr>
        <w:t xml:space="preserve">we wskazanych przez siebie </w:t>
      </w:r>
      <w:r>
        <w:rPr>
          <w:rFonts w:ascii="Arial" w:hAnsi="Arial" w:cs="Arial"/>
        </w:rPr>
        <w:t>s</w:t>
      </w:r>
      <w:r w:rsidRPr="00600439">
        <w:rPr>
          <w:rFonts w:ascii="Arial" w:hAnsi="Arial" w:cs="Arial"/>
        </w:rPr>
        <w:t xml:space="preserve">tacjach </w:t>
      </w:r>
      <w:r>
        <w:rPr>
          <w:rFonts w:ascii="Arial" w:hAnsi="Arial" w:cs="Arial"/>
        </w:rPr>
        <w:t>obsługi blacharsko-lakierniczych oraz koordynacji procesu naprawy;</w:t>
      </w:r>
    </w:p>
    <w:p w:rsidR="00834896" w:rsidRDefault="00834896" w:rsidP="00834896">
      <w:pPr>
        <w:numPr>
          <w:ilvl w:val="1"/>
          <w:numId w:val="29"/>
        </w:numPr>
        <w:ind w:hanging="294"/>
        <w:jc w:val="both"/>
        <w:rPr>
          <w:rFonts w:ascii="Arial" w:hAnsi="Arial" w:cs="Arial"/>
        </w:rPr>
      </w:pPr>
      <w:r w:rsidRPr="0013279B">
        <w:rPr>
          <w:rFonts w:ascii="Arial" w:hAnsi="Arial" w:cs="Arial"/>
        </w:rPr>
        <w:t>rozlicz</w:t>
      </w:r>
      <w:r>
        <w:rPr>
          <w:rFonts w:ascii="Arial" w:hAnsi="Arial" w:cs="Arial"/>
        </w:rPr>
        <w:t xml:space="preserve">ania z zakładem ubezpieczeń i stacją obsługi faktur za naprawy i odszkodowań wraz </w:t>
      </w:r>
      <w:r w:rsidR="00F345C3">
        <w:rPr>
          <w:rFonts w:ascii="Arial" w:hAnsi="Arial" w:cs="Arial"/>
        </w:rPr>
        <w:br/>
      </w:r>
      <w:r>
        <w:rPr>
          <w:rFonts w:ascii="Arial" w:hAnsi="Arial" w:cs="Arial"/>
        </w:rPr>
        <w:t>z weryfikacją poprawności wystawionych faktur i otrzymanych odszkodowań.</w:t>
      </w:r>
    </w:p>
    <w:p w:rsidR="00834896" w:rsidRDefault="00834896" w:rsidP="00834896"/>
    <w:p w:rsidR="00815DED" w:rsidRPr="00105CAF" w:rsidRDefault="00815DED" w:rsidP="00834896"/>
    <w:p w:rsidR="00834896" w:rsidRPr="00105CAF" w:rsidRDefault="00834896" w:rsidP="00834896">
      <w:pPr>
        <w:pStyle w:val="Nagwek7"/>
        <w:numPr>
          <w:ilvl w:val="0"/>
          <w:numId w:val="0"/>
        </w:numPr>
        <w:spacing w:before="0" w:after="0"/>
        <w:ind w:left="1296" w:hanging="1296"/>
        <w:rPr>
          <w:rFonts w:ascii="Arial" w:hAnsi="Arial" w:cs="Arial"/>
          <w:b/>
          <w:bCs/>
          <w:sz w:val="20"/>
        </w:rPr>
      </w:pPr>
      <w:r w:rsidRPr="00105CAF">
        <w:rPr>
          <w:rFonts w:ascii="Arial" w:hAnsi="Arial" w:cs="Arial"/>
          <w:b/>
          <w:sz w:val="20"/>
        </w:rPr>
        <w:t>Artykuł 1</w:t>
      </w:r>
      <w:r>
        <w:rPr>
          <w:rFonts w:ascii="Arial" w:hAnsi="Arial" w:cs="Arial"/>
          <w:b/>
          <w:sz w:val="20"/>
        </w:rPr>
        <w:t>6</w:t>
      </w:r>
      <w:r w:rsidRPr="00105CAF">
        <w:rPr>
          <w:rFonts w:ascii="Arial" w:hAnsi="Arial" w:cs="Arial"/>
          <w:b/>
          <w:sz w:val="20"/>
        </w:rPr>
        <w:t xml:space="preserve">. </w:t>
      </w:r>
      <w:r w:rsidRPr="00105CAF">
        <w:rPr>
          <w:rFonts w:ascii="Arial" w:hAnsi="Arial" w:cs="Arial"/>
          <w:b/>
          <w:sz w:val="20"/>
        </w:rPr>
        <w:tab/>
      </w:r>
      <w:r w:rsidRPr="00105CAF">
        <w:rPr>
          <w:rFonts w:ascii="Arial" w:hAnsi="Arial" w:cs="Arial"/>
          <w:b/>
          <w:bCs/>
          <w:sz w:val="20"/>
        </w:rPr>
        <w:t>Szczególne Prawa i Obowiązki</w:t>
      </w:r>
    </w:p>
    <w:p w:rsidR="00834896" w:rsidRPr="00F3698F" w:rsidRDefault="00834896" w:rsidP="00834896">
      <w:pPr>
        <w:numPr>
          <w:ilvl w:val="6"/>
          <w:numId w:val="29"/>
        </w:numPr>
        <w:tabs>
          <w:tab w:val="clear" w:pos="2520"/>
          <w:tab w:val="num" w:pos="426"/>
        </w:tabs>
        <w:ind w:left="426" w:hanging="426"/>
        <w:jc w:val="both"/>
        <w:rPr>
          <w:rFonts w:ascii="Arial" w:hAnsi="Arial" w:cs="Arial"/>
        </w:rPr>
      </w:pPr>
      <w:r>
        <w:rPr>
          <w:rFonts w:ascii="Arial" w:hAnsi="Arial" w:cs="Arial"/>
        </w:rPr>
        <w:t xml:space="preserve">Celem uniknięcia wątpliwości Finansujący i Korzystający potwierdzają, że Finansujący </w:t>
      </w:r>
      <w:r w:rsidRPr="00F3698F">
        <w:rPr>
          <w:rFonts w:ascii="Arial" w:hAnsi="Arial" w:cs="Arial"/>
        </w:rPr>
        <w:t>nie ponosi kosztów</w:t>
      </w:r>
      <w:r w:rsidRPr="004C1EEE">
        <w:rPr>
          <w:rFonts w:ascii="Arial" w:hAnsi="Arial" w:cs="Arial"/>
        </w:rPr>
        <w:t xml:space="preserve"> </w:t>
      </w:r>
      <w:r w:rsidRPr="00F3698F">
        <w:rPr>
          <w:rFonts w:ascii="Arial" w:hAnsi="Arial" w:cs="Arial"/>
        </w:rPr>
        <w:t>z tytułu:</w:t>
      </w:r>
    </w:p>
    <w:p w:rsidR="00834896" w:rsidRPr="00C41FEC" w:rsidRDefault="00834896" w:rsidP="00834896">
      <w:pPr>
        <w:numPr>
          <w:ilvl w:val="0"/>
          <w:numId w:val="25"/>
        </w:numPr>
        <w:tabs>
          <w:tab w:val="num" w:pos="709"/>
        </w:tabs>
        <w:ind w:left="709" w:hanging="283"/>
        <w:jc w:val="both"/>
        <w:rPr>
          <w:rFonts w:ascii="Arial" w:hAnsi="Arial" w:cs="Arial"/>
        </w:rPr>
      </w:pPr>
      <w:r w:rsidRPr="00F3698F">
        <w:rPr>
          <w:rFonts w:ascii="Arial" w:hAnsi="Arial" w:cs="Arial"/>
        </w:rPr>
        <w:t>zakupu paliwa, płynu do spryskiwaczy, mycia i woskowania, czyszcze</w:t>
      </w:r>
      <w:r>
        <w:rPr>
          <w:rFonts w:ascii="Arial" w:hAnsi="Arial" w:cs="Arial"/>
        </w:rPr>
        <w:t xml:space="preserve">nia wnętrza – </w:t>
      </w:r>
      <w:r>
        <w:rPr>
          <w:rFonts w:ascii="Arial" w:hAnsi="Arial" w:cs="Arial"/>
        </w:rPr>
        <w:br/>
      </w:r>
      <w:r w:rsidRPr="00C41FEC">
        <w:rPr>
          <w:rFonts w:ascii="Arial" w:hAnsi="Arial" w:cs="Arial"/>
        </w:rPr>
        <w:t>w zakresie przekraczającym Limit karty paliwowej,</w:t>
      </w:r>
    </w:p>
    <w:p w:rsidR="00834896" w:rsidRPr="00F3698F" w:rsidRDefault="00834896" w:rsidP="00834896">
      <w:pPr>
        <w:numPr>
          <w:ilvl w:val="0"/>
          <w:numId w:val="25"/>
        </w:numPr>
        <w:tabs>
          <w:tab w:val="num" w:pos="709"/>
        </w:tabs>
        <w:ind w:left="709" w:hanging="283"/>
        <w:jc w:val="both"/>
        <w:rPr>
          <w:rFonts w:ascii="Arial" w:hAnsi="Arial" w:cs="Arial"/>
        </w:rPr>
      </w:pPr>
      <w:r w:rsidRPr="00F3698F">
        <w:rPr>
          <w:rFonts w:ascii="Arial" w:hAnsi="Arial" w:cs="Arial"/>
        </w:rPr>
        <w:t xml:space="preserve">nieprawidłowej eksploatacji </w:t>
      </w:r>
      <w:r>
        <w:rPr>
          <w:rFonts w:ascii="Arial" w:hAnsi="Arial" w:cs="Arial"/>
        </w:rPr>
        <w:t>Pojazdu</w:t>
      </w:r>
      <w:r w:rsidRPr="00F3698F">
        <w:rPr>
          <w:rFonts w:ascii="Arial" w:hAnsi="Arial" w:cs="Arial"/>
        </w:rPr>
        <w:t>, np. użycia niewłaściwego paliwa</w:t>
      </w:r>
      <w:r>
        <w:rPr>
          <w:rFonts w:ascii="Arial" w:hAnsi="Arial" w:cs="Arial"/>
        </w:rPr>
        <w:t xml:space="preserve">. </w:t>
      </w:r>
    </w:p>
    <w:p w:rsidR="00834896" w:rsidRDefault="00834896" w:rsidP="00834896">
      <w:pPr>
        <w:numPr>
          <w:ilvl w:val="0"/>
          <w:numId w:val="25"/>
        </w:numPr>
        <w:tabs>
          <w:tab w:val="num" w:pos="709"/>
        </w:tabs>
        <w:ind w:left="709" w:hanging="283"/>
        <w:jc w:val="both"/>
        <w:rPr>
          <w:rFonts w:ascii="Arial" w:hAnsi="Arial" w:cs="Arial"/>
        </w:rPr>
      </w:pPr>
      <w:r w:rsidRPr="00882ACE">
        <w:rPr>
          <w:rFonts w:ascii="Arial" w:hAnsi="Arial" w:cs="Arial"/>
        </w:rPr>
        <w:t xml:space="preserve">przeciążania </w:t>
      </w:r>
      <w:r>
        <w:rPr>
          <w:rFonts w:ascii="Arial" w:hAnsi="Arial" w:cs="Arial"/>
        </w:rPr>
        <w:t xml:space="preserve">Pojazdu </w:t>
      </w:r>
      <w:r w:rsidRPr="00882ACE">
        <w:rPr>
          <w:rFonts w:ascii="Arial" w:hAnsi="Arial" w:cs="Arial"/>
        </w:rPr>
        <w:t xml:space="preserve">(przekroczenie dopuszczalnej ładowności), przekroczenia dopuszczalnych obrotów silnika lub nieprzestrzegania zaleceń producenta dotyczących sposobu eksploatacji </w:t>
      </w:r>
      <w:r>
        <w:rPr>
          <w:rFonts w:ascii="Arial" w:hAnsi="Arial" w:cs="Arial"/>
        </w:rPr>
        <w:t>Pojazdu</w:t>
      </w:r>
      <w:r w:rsidRPr="00882ACE">
        <w:rPr>
          <w:rFonts w:ascii="Arial" w:hAnsi="Arial" w:cs="Arial"/>
        </w:rPr>
        <w:t xml:space="preserve"> lub częstotliwoś</w:t>
      </w:r>
      <w:r w:rsidRPr="00D74CE3">
        <w:rPr>
          <w:rFonts w:ascii="Arial" w:hAnsi="Arial" w:cs="Arial"/>
        </w:rPr>
        <w:t>ci przeglądów</w:t>
      </w:r>
      <w:r>
        <w:rPr>
          <w:rFonts w:ascii="Arial" w:hAnsi="Arial" w:cs="Arial"/>
        </w:rPr>
        <w:t>,</w:t>
      </w:r>
    </w:p>
    <w:p w:rsidR="00834896" w:rsidRPr="00847559" w:rsidRDefault="00834896" w:rsidP="00834896">
      <w:pPr>
        <w:numPr>
          <w:ilvl w:val="0"/>
          <w:numId w:val="25"/>
        </w:numPr>
        <w:tabs>
          <w:tab w:val="num" w:pos="709"/>
        </w:tabs>
        <w:ind w:left="709" w:hanging="283"/>
        <w:jc w:val="both"/>
        <w:rPr>
          <w:rFonts w:ascii="Arial" w:hAnsi="Arial" w:cs="Arial"/>
        </w:rPr>
      </w:pPr>
      <w:r w:rsidRPr="00034FE5">
        <w:rPr>
          <w:rFonts w:ascii="Arial" w:hAnsi="Arial" w:cs="Arial"/>
        </w:rPr>
        <w:t xml:space="preserve">awarii akumulatora z winy </w:t>
      </w:r>
      <w:r>
        <w:rPr>
          <w:rFonts w:ascii="Arial" w:hAnsi="Arial" w:cs="Arial"/>
        </w:rPr>
        <w:t>Korzystającego lub Użytkownika</w:t>
      </w:r>
      <w:r w:rsidRPr="00034FE5">
        <w:rPr>
          <w:rFonts w:ascii="Arial" w:hAnsi="Arial" w:cs="Arial"/>
        </w:rPr>
        <w:t>,</w:t>
      </w:r>
    </w:p>
    <w:p w:rsidR="00834896" w:rsidRPr="00E72724" w:rsidRDefault="00834896" w:rsidP="00834896">
      <w:pPr>
        <w:numPr>
          <w:ilvl w:val="0"/>
          <w:numId w:val="25"/>
        </w:numPr>
        <w:tabs>
          <w:tab w:val="num" w:pos="709"/>
        </w:tabs>
        <w:ind w:left="709" w:hanging="283"/>
        <w:jc w:val="both"/>
        <w:rPr>
          <w:rFonts w:ascii="Arial" w:hAnsi="Arial" w:cs="Arial"/>
        </w:rPr>
      </w:pPr>
      <w:r w:rsidRPr="00847559">
        <w:rPr>
          <w:rFonts w:ascii="Arial" w:hAnsi="Arial" w:cs="Arial"/>
          <w:spacing w:val="-4"/>
        </w:rPr>
        <w:t>kar i opłat wyni</w:t>
      </w:r>
      <w:r w:rsidRPr="00E72724">
        <w:rPr>
          <w:rFonts w:ascii="Arial" w:hAnsi="Arial" w:cs="Arial"/>
          <w:spacing w:val="-4"/>
        </w:rPr>
        <w:t xml:space="preserve">kających z działania </w:t>
      </w:r>
      <w:r>
        <w:rPr>
          <w:rFonts w:ascii="Arial" w:hAnsi="Arial" w:cs="Arial"/>
        </w:rPr>
        <w:t>Korzystającego lub Użytkownika</w:t>
      </w:r>
      <w:r w:rsidRPr="00E72724">
        <w:rPr>
          <w:rFonts w:ascii="Arial" w:hAnsi="Arial" w:cs="Arial"/>
        </w:rPr>
        <w:t xml:space="preserve"> (np. mandaty za naruszenie przepisów o ruchu drogowym),</w:t>
      </w:r>
    </w:p>
    <w:p w:rsidR="00834896" w:rsidRPr="00E72724" w:rsidRDefault="00834896" w:rsidP="00834896">
      <w:pPr>
        <w:numPr>
          <w:ilvl w:val="0"/>
          <w:numId w:val="25"/>
        </w:numPr>
        <w:tabs>
          <w:tab w:val="num" w:pos="709"/>
        </w:tabs>
        <w:ind w:left="709" w:hanging="283"/>
        <w:jc w:val="both"/>
        <w:rPr>
          <w:rFonts w:ascii="Arial" w:hAnsi="Arial" w:cs="Arial"/>
        </w:rPr>
      </w:pPr>
      <w:r w:rsidRPr="00E72724">
        <w:rPr>
          <w:rFonts w:ascii="Arial" w:hAnsi="Arial" w:cs="Arial"/>
        </w:rPr>
        <w:t>opłat za parkowanie lub garażowanie;</w:t>
      </w:r>
    </w:p>
    <w:p w:rsidR="00834896" w:rsidRPr="00BE545B" w:rsidRDefault="00834896" w:rsidP="00834896">
      <w:pPr>
        <w:numPr>
          <w:ilvl w:val="0"/>
          <w:numId w:val="25"/>
        </w:numPr>
        <w:tabs>
          <w:tab w:val="num" w:pos="709"/>
        </w:tabs>
        <w:ind w:left="709" w:hanging="283"/>
        <w:jc w:val="both"/>
        <w:rPr>
          <w:rFonts w:ascii="Arial" w:hAnsi="Arial" w:cs="Arial"/>
        </w:rPr>
      </w:pPr>
      <w:r w:rsidRPr="00B13A77">
        <w:rPr>
          <w:rFonts w:ascii="Arial" w:hAnsi="Arial" w:cs="Arial"/>
        </w:rPr>
        <w:t>opłat za</w:t>
      </w:r>
      <w:r w:rsidRPr="00BE545B">
        <w:rPr>
          <w:rFonts w:ascii="Arial" w:hAnsi="Arial" w:cs="Arial"/>
        </w:rPr>
        <w:t xml:space="preserve"> przejazd płatnymi odcinkami dróg;</w:t>
      </w:r>
    </w:p>
    <w:p w:rsidR="00834896" w:rsidRPr="00D94EF9" w:rsidRDefault="00834896" w:rsidP="00834896">
      <w:pPr>
        <w:numPr>
          <w:ilvl w:val="0"/>
          <w:numId w:val="25"/>
        </w:numPr>
        <w:tabs>
          <w:tab w:val="num" w:pos="709"/>
        </w:tabs>
        <w:ind w:left="709" w:hanging="283"/>
        <w:jc w:val="both"/>
        <w:rPr>
          <w:rFonts w:ascii="Arial" w:hAnsi="Arial" w:cs="Arial"/>
        </w:rPr>
      </w:pPr>
      <w:r w:rsidRPr="00D94EF9">
        <w:rPr>
          <w:rFonts w:ascii="Arial" w:hAnsi="Arial" w:cs="Arial"/>
        </w:rPr>
        <w:t>świadczenia jakichkolwiek innych usług, ani</w:t>
      </w:r>
      <w:r>
        <w:rPr>
          <w:rFonts w:ascii="Arial" w:hAnsi="Arial" w:cs="Arial"/>
        </w:rPr>
        <w:t>żeli wyraźnie wskazane w Umowie.</w:t>
      </w:r>
    </w:p>
    <w:p w:rsidR="00834896" w:rsidRPr="005E7565" w:rsidRDefault="00834896" w:rsidP="00834896">
      <w:pPr>
        <w:numPr>
          <w:ilvl w:val="0"/>
          <w:numId w:val="27"/>
        </w:numPr>
        <w:tabs>
          <w:tab w:val="clear" w:pos="720"/>
          <w:tab w:val="num" w:pos="426"/>
        </w:tabs>
        <w:ind w:left="426" w:hanging="426"/>
        <w:jc w:val="both"/>
        <w:rPr>
          <w:rFonts w:ascii="Arial" w:hAnsi="Arial" w:cs="Arial"/>
        </w:rPr>
      </w:pPr>
      <w:r>
        <w:rPr>
          <w:rFonts w:ascii="Arial" w:hAnsi="Arial" w:cs="Arial"/>
        </w:rPr>
        <w:t xml:space="preserve">Korzystający </w:t>
      </w:r>
      <w:r w:rsidRPr="005E7565">
        <w:rPr>
          <w:rFonts w:ascii="Arial" w:hAnsi="Arial" w:cs="Arial"/>
        </w:rPr>
        <w:t xml:space="preserve">jest zobowiązany do stosowania instrukcji obsługi Pojazdu i do przestrzegania terminów przeglądów okresowych </w:t>
      </w:r>
      <w:r>
        <w:rPr>
          <w:rFonts w:ascii="Arial" w:hAnsi="Arial" w:cs="Arial"/>
        </w:rPr>
        <w:t xml:space="preserve">Pojazdu </w:t>
      </w:r>
      <w:r w:rsidRPr="005E7565">
        <w:rPr>
          <w:rFonts w:ascii="Arial" w:hAnsi="Arial" w:cs="Arial"/>
        </w:rPr>
        <w:t xml:space="preserve">i serwisu we wskazanej przez </w:t>
      </w:r>
      <w:r>
        <w:rPr>
          <w:rFonts w:ascii="Arial" w:hAnsi="Arial" w:cs="Arial"/>
        </w:rPr>
        <w:t xml:space="preserve">Finansującego </w:t>
      </w:r>
      <w:r w:rsidRPr="005E7565">
        <w:rPr>
          <w:rFonts w:ascii="Arial" w:hAnsi="Arial" w:cs="Arial"/>
        </w:rPr>
        <w:t xml:space="preserve">stacji. </w:t>
      </w:r>
    </w:p>
    <w:p w:rsidR="00834896" w:rsidRPr="008F7FF4" w:rsidRDefault="00834896" w:rsidP="00834896">
      <w:pPr>
        <w:numPr>
          <w:ilvl w:val="0"/>
          <w:numId w:val="27"/>
        </w:numPr>
        <w:tabs>
          <w:tab w:val="clear" w:pos="720"/>
          <w:tab w:val="num" w:pos="426"/>
        </w:tabs>
        <w:ind w:left="426" w:hanging="426"/>
        <w:jc w:val="both"/>
        <w:rPr>
          <w:rFonts w:ascii="Arial" w:hAnsi="Arial" w:cs="Arial"/>
        </w:rPr>
      </w:pPr>
      <w:r>
        <w:rPr>
          <w:rFonts w:ascii="Arial" w:hAnsi="Arial" w:cs="Arial"/>
        </w:rPr>
        <w:t xml:space="preserve">Korzystający </w:t>
      </w:r>
      <w:r w:rsidRPr="005E7565">
        <w:rPr>
          <w:rFonts w:ascii="Arial" w:hAnsi="Arial" w:cs="Arial"/>
        </w:rPr>
        <w:t xml:space="preserve">jest zobowiązany do przestrzegania terminów </w:t>
      </w:r>
      <w:r w:rsidRPr="000E4B18">
        <w:rPr>
          <w:rFonts w:ascii="Arial" w:hAnsi="Arial" w:cs="Arial"/>
        </w:rPr>
        <w:t xml:space="preserve">przeglądów rejestracyjnych, zgodnie </w:t>
      </w:r>
      <w:r w:rsidR="00F345C3">
        <w:rPr>
          <w:rFonts w:ascii="Arial" w:hAnsi="Arial" w:cs="Arial"/>
        </w:rPr>
        <w:br/>
      </w:r>
      <w:r w:rsidRPr="000E4B18">
        <w:rPr>
          <w:rFonts w:ascii="Arial" w:hAnsi="Arial" w:cs="Arial"/>
        </w:rPr>
        <w:t xml:space="preserve">z terminami określonymi w dowodzie rejestracyjnym </w:t>
      </w:r>
      <w:r>
        <w:rPr>
          <w:rFonts w:ascii="Arial" w:hAnsi="Arial" w:cs="Arial"/>
        </w:rPr>
        <w:t>Pojazdu</w:t>
      </w:r>
      <w:r w:rsidRPr="008F7FF4">
        <w:rPr>
          <w:rFonts w:ascii="Arial" w:hAnsi="Arial" w:cs="Arial"/>
        </w:rPr>
        <w:t>.</w:t>
      </w:r>
    </w:p>
    <w:p w:rsidR="00834896" w:rsidRPr="008F7FF4" w:rsidRDefault="00834896" w:rsidP="00834896">
      <w:pPr>
        <w:numPr>
          <w:ilvl w:val="0"/>
          <w:numId w:val="27"/>
        </w:numPr>
        <w:tabs>
          <w:tab w:val="clear" w:pos="720"/>
          <w:tab w:val="num" w:pos="426"/>
        </w:tabs>
        <w:ind w:left="426" w:hanging="426"/>
        <w:jc w:val="both"/>
        <w:rPr>
          <w:rFonts w:ascii="Arial" w:hAnsi="Arial" w:cs="Arial"/>
        </w:rPr>
      </w:pPr>
      <w:r>
        <w:rPr>
          <w:rFonts w:ascii="Arial" w:hAnsi="Arial" w:cs="Arial"/>
        </w:rPr>
        <w:t xml:space="preserve">Korzystający </w:t>
      </w:r>
      <w:r w:rsidRPr="008F7FF4">
        <w:rPr>
          <w:rFonts w:ascii="Arial" w:hAnsi="Arial" w:cs="Arial"/>
        </w:rPr>
        <w:t>pono</w:t>
      </w:r>
      <w:r>
        <w:rPr>
          <w:rFonts w:ascii="Arial" w:hAnsi="Arial" w:cs="Arial"/>
        </w:rPr>
        <w:t xml:space="preserve">si odpowiedzialność za </w:t>
      </w:r>
      <w:r w:rsidRPr="008F7FF4">
        <w:rPr>
          <w:rFonts w:ascii="Arial" w:hAnsi="Arial" w:cs="Arial"/>
        </w:rPr>
        <w:t xml:space="preserve">szkody mogące powstać w związku z korzystaniem przez niego z innej stacji obsługi niż wskazana przez </w:t>
      </w:r>
      <w:r>
        <w:rPr>
          <w:rFonts w:ascii="Arial" w:hAnsi="Arial" w:cs="Arial"/>
        </w:rPr>
        <w:t>Finansującego</w:t>
      </w:r>
      <w:r w:rsidRPr="008F7FF4">
        <w:rPr>
          <w:rFonts w:ascii="Arial" w:hAnsi="Arial" w:cs="Arial"/>
        </w:rPr>
        <w:t>.</w:t>
      </w:r>
    </w:p>
    <w:p w:rsidR="00834896" w:rsidRPr="00540E37" w:rsidRDefault="00834896" w:rsidP="00834896">
      <w:pPr>
        <w:numPr>
          <w:ilvl w:val="0"/>
          <w:numId w:val="27"/>
        </w:numPr>
        <w:tabs>
          <w:tab w:val="clear" w:pos="720"/>
          <w:tab w:val="num" w:pos="426"/>
        </w:tabs>
        <w:ind w:left="426" w:hanging="426"/>
        <w:jc w:val="both"/>
        <w:rPr>
          <w:rFonts w:ascii="Arial" w:hAnsi="Arial" w:cs="Arial"/>
        </w:rPr>
      </w:pPr>
      <w:r w:rsidRPr="00782891">
        <w:rPr>
          <w:rFonts w:ascii="Arial" w:hAnsi="Arial" w:cs="Arial"/>
        </w:rPr>
        <w:t xml:space="preserve">Korzystający </w:t>
      </w:r>
      <w:r w:rsidRPr="00D74CE3">
        <w:rPr>
          <w:rFonts w:ascii="Arial" w:hAnsi="Arial" w:cs="Arial"/>
        </w:rPr>
        <w:t xml:space="preserve">jest zobowiązany do przestrzegania zaleceń dotyczących zabezpieczenia </w:t>
      </w:r>
      <w:r>
        <w:rPr>
          <w:rFonts w:ascii="Arial" w:hAnsi="Arial" w:cs="Arial"/>
        </w:rPr>
        <w:t>Pojazdu</w:t>
      </w:r>
      <w:r w:rsidRPr="00D74CE3">
        <w:rPr>
          <w:rFonts w:ascii="Arial" w:hAnsi="Arial" w:cs="Arial"/>
        </w:rPr>
        <w:t xml:space="preserve">: zamykania i włączania alarmu oraz stosowania innych urządzeń </w:t>
      </w:r>
      <w:r w:rsidRPr="00540E37">
        <w:rPr>
          <w:rFonts w:ascii="Arial" w:hAnsi="Arial" w:cs="Arial"/>
        </w:rPr>
        <w:t xml:space="preserve">zabezpieczających, w jakie został wyposażony </w:t>
      </w:r>
      <w:r>
        <w:rPr>
          <w:rFonts w:ascii="Arial" w:hAnsi="Arial" w:cs="Arial"/>
        </w:rPr>
        <w:t>Pojazd</w:t>
      </w:r>
      <w:r w:rsidRPr="00540E37">
        <w:rPr>
          <w:rFonts w:ascii="Arial" w:hAnsi="Arial" w:cs="Arial"/>
        </w:rPr>
        <w:t xml:space="preserve">. </w:t>
      </w:r>
    </w:p>
    <w:p w:rsidR="00834896" w:rsidRDefault="00834896" w:rsidP="00834896">
      <w:pPr>
        <w:numPr>
          <w:ilvl w:val="0"/>
          <w:numId w:val="27"/>
        </w:numPr>
        <w:tabs>
          <w:tab w:val="clear" w:pos="720"/>
          <w:tab w:val="num" w:pos="426"/>
        </w:tabs>
        <w:ind w:left="426" w:hanging="426"/>
        <w:jc w:val="both"/>
        <w:rPr>
          <w:rFonts w:ascii="Arial" w:hAnsi="Arial" w:cs="Arial"/>
        </w:rPr>
      </w:pPr>
      <w:r>
        <w:rPr>
          <w:rFonts w:ascii="Arial" w:hAnsi="Arial" w:cs="Arial"/>
        </w:rPr>
        <w:t xml:space="preserve">Korzystający </w:t>
      </w:r>
      <w:r w:rsidRPr="00540E37">
        <w:rPr>
          <w:rFonts w:ascii="Arial" w:hAnsi="Arial" w:cs="Arial"/>
        </w:rPr>
        <w:t xml:space="preserve">zobowiązany jest do zapoznania się z Instrukcją dla użytkownika samochodu przekazaną wraz z dokumentacją </w:t>
      </w:r>
      <w:r>
        <w:rPr>
          <w:rFonts w:ascii="Arial" w:hAnsi="Arial" w:cs="Arial"/>
        </w:rPr>
        <w:t>Pojazdu</w:t>
      </w:r>
      <w:r w:rsidRPr="00F74938">
        <w:rPr>
          <w:rFonts w:ascii="Arial" w:hAnsi="Arial" w:cs="Arial"/>
        </w:rPr>
        <w:t>.</w:t>
      </w:r>
    </w:p>
    <w:p w:rsidR="00834896" w:rsidRPr="00D94EF9" w:rsidRDefault="00834896" w:rsidP="00834896">
      <w:pPr>
        <w:numPr>
          <w:ilvl w:val="0"/>
          <w:numId w:val="27"/>
        </w:numPr>
        <w:tabs>
          <w:tab w:val="clear" w:pos="720"/>
          <w:tab w:val="num" w:pos="426"/>
        </w:tabs>
        <w:ind w:hanging="720"/>
        <w:jc w:val="both"/>
        <w:rPr>
          <w:rFonts w:ascii="Arial" w:hAnsi="Arial" w:cs="Arial"/>
        </w:rPr>
      </w:pPr>
      <w:r>
        <w:rPr>
          <w:rFonts w:ascii="Arial" w:hAnsi="Arial" w:cs="Arial"/>
        </w:rPr>
        <w:t xml:space="preserve">Pojazd </w:t>
      </w:r>
      <w:r w:rsidRPr="00D94EF9">
        <w:rPr>
          <w:rFonts w:ascii="Arial" w:hAnsi="Arial" w:cs="Arial"/>
        </w:rPr>
        <w:t>nie może być używany:</w:t>
      </w:r>
    </w:p>
    <w:p w:rsidR="00834896" w:rsidRPr="00D94EF9" w:rsidRDefault="00834896" w:rsidP="00834896">
      <w:pPr>
        <w:numPr>
          <w:ilvl w:val="1"/>
          <w:numId w:val="26"/>
        </w:numPr>
        <w:tabs>
          <w:tab w:val="clear" w:pos="1440"/>
          <w:tab w:val="num" w:pos="709"/>
        </w:tabs>
        <w:ind w:hanging="1014"/>
        <w:jc w:val="both"/>
        <w:rPr>
          <w:rFonts w:ascii="Arial" w:hAnsi="Arial" w:cs="Arial"/>
        </w:rPr>
      </w:pPr>
      <w:r w:rsidRPr="00D94EF9">
        <w:rPr>
          <w:rFonts w:ascii="Arial" w:hAnsi="Arial" w:cs="Arial"/>
        </w:rPr>
        <w:t>do jazd wyścigowych, konkursowych oraz treningów tych jazd;</w:t>
      </w:r>
    </w:p>
    <w:p w:rsidR="00834896" w:rsidRPr="005E7565" w:rsidRDefault="00834896" w:rsidP="00834896">
      <w:pPr>
        <w:numPr>
          <w:ilvl w:val="1"/>
          <w:numId w:val="26"/>
        </w:numPr>
        <w:tabs>
          <w:tab w:val="clear" w:pos="1440"/>
          <w:tab w:val="num" w:pos="709"/>
        </w:tabs>
        <w:ind w:hanging="1014"/>
        <w:jc w:val="both"/>
        <w:rPr>
          <w:rFonts w:ascii="Arial" w:hAnsi="Arial" w:cs="Arial"/>
        </w:rPr>
      </w:pPr>
      <w:r w:rsidRPr="005E7565">
        <w:rPr>
          <w:rFonts w:ascii="Arial" w:hAnsi="Arial" w:cs="Arial"/>
        </w:rPr>
        <w:t>do nauki jazdy;</w:t>
      </w:r>
    </w:p>
    <w:p w:rsidR="00834896" w:rsidRPr="000E4B18" w:rsidRDefault="00834896" w:rsidP="00834896">
      <w:pPr>
        <w:numPr>
          <w:ilvl w:val="1"/>
          <w:numId w:val="26"/>
        </w:numPr>
        <w:tabs>
          <w:tab w:val="clear" w:pos="1440"/>
          <w:tab w:val="num" w:pos="709"/>
        </w:tabs>
        <w:ind w:hanging="1014"/>
        <w:jc w:val="both"/>
        <w:rPr>
          <w:rFonts w:ascii="Arial" w:hAnsi="Arial" w:cs="Arial"/>
        </w:rPr>
      </w:pPr>
      <w:r w:rsidRPr="005E7565">
        <w:rPr>
          <w:rFonts w:ascii="Arial" w:hAnsi="Arial" w:cs="Arial"/>
        </w:rPr>
        <w:t>niezgodnie z instrukcją obsługi wydaną przez producenta</w:t>
      </w:r>
      <w:r w:rsidRPr="000E4B18">
        <w:rPr>
          <w:rFonts w:ascii="Arial" w:hAnsi="Arial" w:cs="Arial"/>
        </w:rPr>
        <w:t xml:space="preserve"> lub sprzedawcę samochodu;</w:t>
      </w:r>
    </w:p>
    <w:p w:rsidR="00834896" w:rsidRDefault="00834896" w:rsidP="00834896">
      <w:pPr>
        <w:numPr>
          <w:ilvl w:val="1"/>
          <w:numId w:val="26"/>
        </w:numPr>
        <w:tabs>
          <w:tab w:val="clear" w:pos="1440"/>
          <w:tab w:val="num" w:pos="709"/>
        </w:tabs>
        <w:ind w:hanging="1014"/>
        <w:jc w:val="both"/>
        <w:rPr>
          <w:rFonts w:ascii="Arial" w:hAnsi="Arial" w:cs="Arial"/>
        </w:rPr>
      </w:pPr>
      <w:r w:rsidRPr="008F7FF4">
        <w:rPr>
          <w:rFonts w:ascii="Arial" w:hAnsi="Arial" w:cs="Arial"/>
        </w:rPr>
        <w:t>niezgodnie z prawem.</w:t>
      </w:r>
    </w:p>
    <w:p w:rsidR="00E6548B" w:rsidRPr="008F7FF4" w:rsidRDefault="00E6548B" w:rsidP="00834896">
      <w:pPr>
        <w:numPr>
          <w:ilvl w:val="1"/>
          <w:numId w:val="26"/>
        </w:numPr>
        <w:tabs>
          <w:tab w:val="clear" w:pos="1440"/>
          <w:tab w:val="num" w:pos="709"/>
        </w:tabs>
        <w:ind w:hanging="1014"/>
        <w:jc w:val="both"/>
        <w:rPr>
          <w:rFonts w:ascii="Arial" w:hAnsi="Arial" w:cs="Arial"/>
        </w:rPr>
      </w:pPr>
      <w:r>
        <w:rPr>
          <w:rFonts w:ascii="Arial" w:hAnsi="Arial" w:cs="Arial"/>
        </w:rPr>
        <w:t>poza terytorium Polski</w:t>
      </w:r>
    </w:p>
    <w:p w:rsidR="00834896" w:rsidRPr="008F7FF4" w:rsidRDefault="00834896" w:rsidP="00834896">
      <w:pPr>
        <w:pStyle w:val="Tekstkomentarza"/>
        <w:jc w:val="center"/>
        <w:rPr>
          <w:rFonts w:ascii="Arial" w:hAnsi="Arial" w:cs="Arial"/>
          <w:b/>
          <w:bCs/>
        </w:rPr>
      </w:pPr>
    </w:p>
    <w:p w:rsidR="00834896" w:rsidRPr="00E45A83" w:rsidRDefault="00834896" w:rsidP="00834896">
      <w:pPr>
        <w:autoSpaceDE w:val="0"/>
        <w:autoSpaceDN w:val="0"/>
        <w:adjustRightInd w:val="0"/>
        <w:jc w:val="both"/>
        <w:rPr>
          <w:rFonts w:ascii="Arial" w:hAnsi="Arial" w:cs="Arial"/>
        </w:rPr>
      </w:pPr>
    </w:p>
    <w:p w:rsidR="00834896" w:rsidRPr="009D1203" w:rsidRDefault="00834896" w:rsidP="00834896">
      <w:pPr>
        <w:tabs>
          <w:tab w:val="left" w:pos="426"/>
        </w:tabs>
        <w:autoSpaceDE w:val="0"/>
        <w:autoSpaceDN w:val="0"/>
        <w:adjustRightInd w:val="0"/>
        <w:jc w:val="both"/>
        <w:rPr>
          <w:rFonts w:ascii="Arial" w:hAnsi="Arial" w:cs="Arial"/>
          <w:b/>
        </w:rPr>
      </w:pPr>
      <w:r w:rsidRPr="009D1203">
        <w:rPr>
          <w:rFonts w:ascii="Arial" w:hAnsi="Arial" w:cs="Arial"/>
          <w:b/>
        </w:rPr>
        <w:t xml:space="preserve">Artykuł </w:t>
      </w:r>
      <w:r>
        <w:rPr>
          <w:rFonts w:ascii="Arial" w:hAnsi="Arial" w:cs="Arial"/>
          <w:b/>
        </w:rPr>
        <w:t>17</w:t>
      </w:r>
      <w:r w:rsidRPr="009D1203">
        <w:rPr>
          <w:rFonts w:ascii="Arial" w:hAnsi="Arial" w:cs="Arial"/>
          <w:b/>
        </w:rPr>
        <w:t xml:space="preserve">. </w:t>
      </w:r>
      <w:r>
        <w:rPr>
          <w:rFonts w:ascii="Arial" w:hAnsi="Arial" w:cs="Arial"/>
          <w:b/>
        </w:rPr>
        <w:tab/>
        <w:t>S</w:t>
      </w:r>
      <w:r w:rsidRPr="009D1203">
        <w:rPr>
          <w:rFonts w:ascii="Arial" w:hAnsi="Arial" w:cs="Arial"/>
          <w:b/>
        </w:rPr>
        <w:t>zkody komunikacyjne</w:t>
      </w:r>
    </w:p>
    <w:p w:rsidR="00834896" w:rsidRPr="002808D5" w:rsidRDefault="00834896" w:rsidP="00834896">
      <w:pPr>
        <w:numPr>
          <w:ilvl w:val="0"/>
          <w:numId w:val="9"/>
        </w:numPr>
        <w:autoSpaceDE w:val="0"/>
        <w:autoSpaceDN w:val="0"/>
        <w:adjustRightInd w:val="0"/>
        <w:jc w:val="both"/>
        <w:rPr>
          <w:rFonts w:ascii="Arial" w:hAnsi="Arial" w:cs="Arial"/>
        </w:rPr>
      </w:pPr>
      <w:r w:rsidRPr="002808D5">
        <w:rPr>
          <w:rFonts w:ascii="Arial" w:hAnsi="Arial" w:cs="Arial"/>
        </w:rPr>
        <w:t xml:space="preserve">Korzystający jest zobowiązany do niezwłocznego zawiadomienia zakładu ubezpieczeń </w:t>
      </w:r>
      <w:r>
        <w:rPr>
          <w:rFonts w:ascii="Arial" w:hAnsi="Arial" w:cs="Arial"/>
        </w:rPr>
        <w:br/>
      </w:r>
      <w:r w:rsidRPr="002808D5">
        <w:rPr>
          <w:rFonts w:ascii="Arial" w:hAnsi="Arial" w:cs="Arial"/>
        </w:rPr>
        <w:t xml:space="preserve">o zajściu zdarzeń związanych z Pojazdem, rodzących odpowiedzialność zakładu ubezpieczeń, </w:t>
      </w:r>
      <w:r w:rsidR="00501D9A">
        <w:rPr>
          <w:rFonts w:ascii="Arial" w:hAnsi="Arial" w:cs="Arial"/>
        </w:rPr>
        <w:br/>
      </w:r>
      <w:r w:rsidRPr="002808D5">
        <w:rPr>
          <w:rFonts w:ascii="Arial" w:hAnsi="Arial" w:cs="Arial"/>
        </w:rPr>
        <w:t>z którym została zawarta umowa ubezpieczenia.</w:t>
      </w:r>
    </w:p>
    <w:p w:rsidR="00834896" w:rsidRDefault="00834896" w:rsidP="00834896">
      <w:pPr>
        <w:numPr>
          <w:ilvl w:val="0"/>
          <w:numId w:val="9"/>
        </w:numPr>
        <w:autoSpaceDE w:val="0"/>
        <w:autoSpaceDN w:val="0"/>
        <w:adjustRightInd w:val="0"/>
        <w:jc w:val="both"/>
        <w:rPr>
          <w:rFonts w:ascii="Arial" w:hAnsi="Arial" w:cs="Arial"/>
        </w:rPr>
      </w:pPr>
      <w:r w:rsidRPr="00B93674">
        <w:rPr>
          <w:rFonts w:ascii="Arial" w:hAnsi="Arial" w:cs="Arial"/>
        </w:rPr>
        <w:t xml:space="preserve">Jeżeli szkoda polega na kradzieży, Korzystający zobowiązany jest bezzwłocznie zawiadomić </w:t>
      </w:r>
      <w:r>
        <w:rPr>
          <w:rFonts w:ascii="Arial" w:hAnsi="Arial" w:cs="Arial"/>
        </w:rPr>
        <w:br/>
      </w:r>
      <w:r w:rsidRPr="00B93674">
        <w:rPr>
          <w:rFonts w:ascii="Arial" w:hAnsi="Arial" w:cs="Arial"/>
        </w:rPr>
        <w:t xml:space="preserve">o tym fakcie Policję oraz zakład ubezpieczeń. Opóźnione zawiadomienie Policji o fakcie dokonania kradzieży </w:t>
      </w:r>
      <w:r>
        <w:rPr>
          <w:rFonts w:ascii="Arial" w:hAnsi="Arial" w:cs="Arial"/>
        </w:rPr>
        <w:t xml:space="preserve">Pojazdu </w:t>
      </w:r>
      <w:r w:rsidRPr="00B93674">
        <w:rPr>
          <w:rFonts w:ascii="Arial" w:hAnsi="Arial" w:cs="Arial"/>
        </w:rPr>
        <w:t xml:space="preserve">powoduje, iż zakład ubezpieczeń może odmówić wypłaty odszkodowania. </w:t>
      </w:r>
    </w:p>
    <w:p w:rsidR="00834896" w:rsidRPr="00540E37" w:rsidRDefault="00834896" w:rsidP="00834896">
      <w:pPr>
        <w:numPr>
          <w:ilvl w:val="0"/>
          <w:numId w:val="9"/>
        </w:numPr>
        <w:jc w:val="both"/>
        <w:rPr>
          <w:rFonts w:ascii="Arial" w:hAnsi="Arial" w:cs="Arial"/>
        </w:rPr>
      </w:pPr>
      <w:r>
        <w:rPr>
          <w:rFonts w:ascii="Arial" w:hAnsi="Arial" w:cs="Arial"/>
        </w:rPr>
        <w:t xml:space="preserve">Korzystający </w:t>
      </w:r>
      <w:r w:rsidRPr="00D74CE3">
        <w:rPr>
          <w:rFonts w:ascii="Arial" w:hAnsi="Arial" w:cs="Arial"/>
        </w:rPr>
        <w:t xml:space="preserve">jest zobowiązany do poinformowania </w:t>
      </w:r>
      <w:r>
        <w:rPr>
          <w:rFonts w:ascii="Arial" w:hAnsi="Arial" w:cs="Arial"/>
        </w:rPr>
        <w:t xml:space="preserve">Finansującego </w:t>
      </w:r>
      <w:r w:rsidRPr="00D74CE3">
        <w:rPr>
          <w:rFonts w:ascii="Arial" w:hAnsi="Arial" w:cs="Arial"/>
        </w:rPr>
        <w:t>o każdej szkodzie w terminie do 24 godzin od zdarzenia lub uzyskania informacji o szkodzie oraz o ewentualnych roszczeniach innych uczestników zdarzenia, a następnie do przesłania wypełnion</w:t>
      </w:r>
      <w:r w:rsidRPr="00540E37">
        <w:rPr>
          <w:rFonts w:ascii="Arial" w:hAnsi="Arial" w:cs="Arial"/>
        </w:rPr>
        <w:t xml:space="preserve">ego </w:t>
      </w:r>
      <w:r>
        <w:rPr>
          <w:rFonts w:ascii="Arial" w:hAnsi="Arial" w:cs="Arial"/>
        </w:rPr>
        <w:br/>
      </w:r>
      <w:r w:rsidRPr="00540E37">
        <w:rPr>
          <w:rFonts w:ascii="Arial" w:hAnsi="Arial" w:cs="Arial"/>
        </w:rPr>
        <w:t xml:space="preserve">i podpisanego druku zgłoszenia szkody. Druk zgłoszenia szkody zostanie przekazany </w:t>
      </w:r>
      <w:r>
        <w:rPr>
          <w:rFonts w:ascii="Arial" w:hAnsi="Arial" w:cs="Arial"/>
        </w:rPr>
        <w:t>Korzystającemu</w:t>
      </w:r>
      <w:r w:rsidRPr="00540E37">
        <w:rPr>
          <w:rFonts w:ascii="Arial" w:hAnsi="Arial" w:cs="Arial"/>
        </w:rPr>
        <w:t xml:space="preserve"> wraz z wydaniem </w:t>
      </w:r>
      <w:r>
        <w:rPr>
          <w:rFonts w:ascii="Arial" w:hAnsi="Arial" w:cs="Arial"/>
        </w:rPr>
        <w:t>Pojazdu</w:t>
      </w:r>
      <w:r w:rsidRPr="00540E37">
        <w:rPr>
          <w:rFonts w:ascii="Arial" w:hAnsi="Arial" w:cs="Arial"/>
        </w:rPr>
        <w:t xml:space="preserve">. </w:t>
      </w:r>
    </w:p>
    <w:p w:rsidR="00834896" w:rsidRDefault="00834896" w:rsidP="00834896">
      <w:pPr>
        <w:numPr>
          <w:ilvl w:val="0"/>
          <w:numId w:val="9"/>
        </w:numPr>
        <w:suppressAutoHyphens/>
        <w:ind w:right="-1"/>
        <w:jc w:val="both"/>
        <w:rPr>
          <w:rFonts w:ascii="Arial" w:hAnsi="Arial" w:cs="Arial"/>
        </w:rPr>
      </w:pPr>
      <w:r w:rsidRPr="00782891">
        <w:rPr>
          <w:rFonts w:ascii="Arial" w:hAnsi="Arial" w:cs="Arial"/>
        </w:rPr>
        <w:t xml:space="preserve">W przypadku zaistnienia zdarzenia, którego sprawcą jest osoba trzecia, Korzystający </w:t>
      </w:r>
      <w:r w:rsidRPr="00540E37">
        <w:rPr>
          <w:rFonts w:ascii="Arial" w:hAnsi="Arial" w:cs="Arial"/>
        </w:rPr>
        <w:t xml:space="preserve">jest zobowiązany dostarczyć </w:t>
      </w:r>
      <w:r>
        <w:rPr>
          <w:rFonts w:ascii="Arial" w:hAnsi="Arial" w:cs="Arial"/>
        </w:rPr>
        <w:t>za</w:t>
      </w:r>
      <w:r w:rsidRPr="00F3698F">
        <w:rPr>
          <w:rFonts w:ascii="Arial" w:hAnsi="Arial" w:cs="Arial"/>
        </w:rPr>
        <w:t xml:space="preserve">świadczenie Policji potwierdzające winę sprawcy lub odnotować dane jednostki Policji, która prowadzi sprawę. W przypadku braku możliwości otrzymania zaświadczenia </w:t>
      </w:r>
      <w:r w:rsidRPr="00782891">
        <w:rPr>
          <w:rFonts w:ascii="Arial" w:hAnsi="Arial" w:cs="Arial"/>
        </w:rPr>
        <w:t xml:space="preserve">Korzystający </w:t>
      </w:r>
      <w:r w:rsidRPr="00F3698F">
        <w:rPr>
          <w:rFonts w:ascii="Arial" w:hAnsi="Arial" w:cs="Arial"/>
        </w:rPr>
        <w:t xml:space="preserve">przekaże </w:t>
      </w:r>
      <w:r>
        <w:rPr>
          <w:rFonts w:ascii="Arial" w:hAnsi="Arial" w:cs="Arial"/>
        </w:rPr>
        <w:t xml:space="preserve">Finansującemu </w:t>
      </w:r>
      <w:r w:rsidRPr="00882ACE">
        <w:rPr>
          <w:rFonts w:ascii="Arial" w:hAnsi="Arial" w:cs="Arial"/>
        </w:rPr>
        <w:t>dane jednostki Policji prowadzącej sprawę.</w:t>
      </w:r>
    </w:p>
    <w:p w:rsidR="00834896" w:rsidRPr="00B93674" w:rsidRDefault="00834896" w:rsidP="00834896">
      <w:pPr>
        <w:numPr>
          <w:ilvl w:val="0"/>
          <w:numId w:val="9"/>
        </w:numPr>
        <w:autoSpaceDE w:val="0"/>
        <w:autoSpaceDN w:val="0"/>
        <w:adjustRightInd w:val="0"/>
        <w:jc w:val="both"/>
        <w:rPr>
          <w:rFonts w:ascii="Arial" w:hAnsi="Arial" w:cs="Arial"/>
        </w:rPr>
      </w:pPr>
      <w:r w:rsidRPr="00B93674">
        <w:rPr>
          <w:rFonts w:ascii="Arial" w:hAnsi="Arial" w:cs="Arial"/>
        </w:rPr>
        <w:t>W przypadku powstania zdarzenia uzasadniającego odpowiedzialność zakładu ubezpieczeń, Korzystający zobowiązany jest do współdziałania z Finansującym oraz zakładem ubezpieczeń celem prawidłowego spełnienia świadczeń przez zakład ubezpieczeń.</w:t>
      </w:r>
    </w:p>
    <w:p w:rsidR="00834896" w:rsidRPr="00DA30CC" w:rsidRDefault="00834896" w:rsidP="00834896">
      <w:pPr>
        <w:numPr>
          <w:ilvl w:val="0"/>
          <w:numId w:val="9"/>
        </w:numPr>
        <w:autoSpaceDE w:val="0"/>
        <w:autoSpaceDN w:val="0"/>
        <w:adjustRightInd w:val="0"/>
        <w:jc w:val="both"/>
        <w:rPr>
          <w:rFonts w:ascii="Arial" w:hAnsi="Arial" w:cs="Arial"/>
        </w:rPr>
      </w:pPr>
      <w:r w:rsidRPr="00DA30CC">
        <w:rPr>
          <w:rFonts w:ascii="Arial" w:hAnsi="Arial" w:cs="Arial"/>
        </w:rPr>
        <w:t>Jakiekolwiek naprawy Pojazdu, w tym będące rezultatem zdarzenia ubezpieczeniowego, będą dokonywane wyłącznie w autoryzowanej stacji obsługi dla danej marki. W sytuacjach wyjątkowych, po uzyskaniu pisemnej zgody Finansującego, naprawy i konserwacje mogą być dokonywane w innej niż autoryzowana stacji, pod warunkiem, że stacja ta daje gwarancję należytego ich wykonania bez naruszenia warunków gwarancji Pojazdu.</w:t>
      </w:r>
    </w:p>
    <w:p w:rsidR="00834896" w:rsidRDefault="00834896" w:rsidP="00834896">
      <w:pPr>
        <w:tabs>
          <w:tab w:val="left" w:pos="8788"/>
        </w:tabs>
        <w:suppressAutoHyphens/>
        <w:ind w:right="-1"/>
        <w:jc w:val="both"/>
        <w:rPr>
          <w:rFonts w:ascii="Arial" w:hAnsi="Arial" w:cs="Arial"/>
        </w:rPr>
      </w:pPr>
    </w:p>
    <w:p w:rsidR="00815DED" w:rsidRPr="009D1203" w:rsidRDefault="00815DED" w:rsidP="00834896">
      <w:pPr>
        <w:tabs>
          <w:tab w:val="left" w:pos="8788"/>
        </w:tabs>
        <w:suppressAutoHyphens/>
        <w:ind w:right="-1"/>
        <w:jc w:val="both"/>
        <w:rPr>
          <w:rFonts w:ascii="Arial" w:hAnsi="Arial" w:cs="Arial"/>
        </w:rPr>
      </w:pPr>
    </w:p>
    <w:p w:rsidR="00834896" w:rsidRPr="009D1203" w:rsidRDefault="00834896" w:rsidP="00834896">
      <w:pPr>
        <w:suppressAutoHyphens/>
        <w:ind w:right="-1"/>
        <w:rPr>
          <w:rFonts w:ascii="Arial" w:hAnsi="Arial" w:cs="Arial"/>
          <w:b/>
        </w:rPr>
      </w:pPr>
      <w:r w:rsidRPr="00502212">
        <w:rPr>
          <w:rFonts w:ascii="Arial" w:hAnsi="Arial" w:cs="Arial"/>
          <w:b/>
        </w:rPr>
        <w:t>Artykuł</w:t>
      </w:r>
      <w:r w:rsidRPr="009D1203">
        <w:rPr>
          <w:rFonts w:ascii="Arial" w:hAnsi="Arial" w:cs="Arial"/>
          <w:b/>
        </w:rPr>
        <w:t xml:space="preserve"> </w:t>
      </w:r>
      <w:r>
        <w:rPr>
          <w:rFonts w:ascii="Arial" w:hAnsi="Arial" w:cs="Arial"/>
          <w:b/>
        </w:rPr>
        <w:t>18</w:t>
      </w:r>
      <w:r w:rsidRPr="009D1203">
        <w:rPr>
          <w:rFonts w:ascii="Arial" w:hAnsi="Arial" w:cs="Arial"/>
          <w:b/>
        </w:rPr>
        <w:t xml:space="preserve">. </w:t>
      </w:r>
      <w:r>
        <w:rPr>
          <w:rFonts w:ascii="Arial" w:hAnsi="Arial" w:cs="Arial"/>
          <w:b/>
        </w:rPr>
        <w:tab/>
      </w:r>
      <w:r w:rsidRPr="009D1203">
        <w:rPr>
          <w:rFonts w:ascii="Arial" w:hAnsi="Arial" w:cs="Arial"/>
          <w:b/>
        </w:rPr>
        <w:t>Zniszczenie lub utrata Pojazdu</w:t>
      </w:r>
    </w:p>
    <w:p w:rsidR="00834896" w:rsidRPr="00822347" w:rsidRDefault="00834896" w:rsidP="00834896">
      <w:pPr>
        <w:pStyle w:val="Tekstpodstawowywcity3"/>
        <w:numPr>
          <w:ilvl w:val="1"/>
          <w:numId w:val="6"/>
        </w:numPr>
        <w:tabs>
          <w:tab w:val="num" w:pos="426"/>
        </w:tabs>
        <w:ind w:left="426" w:right="-1" w:hanging="426"/>
        <w:rPr>
          <w:rFonts w:ascii="Arial" w:hAnsi="Arial" w:cs="Arial"/>
        </w:rPr>
      </w:pPr>
      <w:r w:rsidRPr="00502212">
        <w:rPr>
          <w:rFonts w:ascii="Arial" w:hAnsi="Arial" w:cs="Arial"/>
        </w:rPr>
        <w:t>W przypadku, gdy Pojazd uległ całkowitemu zniszczeniu lub uszkodzeniu w takim stopniu, że nie będzie można przywrócić go do s</w:t>
      </w:r>
      <w:r>
        <w:rPr>
          <w:rFonts w:ascii="Arial" w:hAnsi="Arial" w:cs="Arial"/>
        </w:rPr>
        <w:t>tanu pierwotnego, Umowa Użyczenia wygasa</w:t>
      </w:r>
      <w:r w:rsidRPr="00502212">
        <w:rPr>
          <w:rFonts w:ascii="Arial" w:hAnsi="Arial" w:cs="Arial"/>
        </w:rPr>
        <w:t xml:space="preserve"> </w:t>
      </w:r>
      <w:r>
        <w:rPr>
          <w:rFonts w:ascii="Arial" w:hAnsi="Arial" w:cs="Arial"/>
        </w:rPr>
        <w:br/>
      </w:r>
      <w:r w:rsidRPr="00502212">
        <w:rPr>
          <w:rFonts w:ascii="Arial" w:hAnsi="Arial" w:cs="Arial"/>
        </w:rPr>
        <w:t>w stosunku do zniszczonego lub uszkodzonego Pojazdu, po otrzymaniu pisemnej decyzji ubezpieczyciela o zakwalifikowaniu szkody jako całkowitej.</w:t>
      </w:r>
      <w:r w:rsidRPr="00822347">
        <w:rPr>
          <w:rFonts w:ascii="Arial" w:hAnsi="Arial" w:cs="Arial"/>
        </w:rPr>
        <w:t xml:space="preserve"> </w:t>
      </w:r>
    </w:p>
    <w:p w:rsidR="00834896" w:rsidRDefault="00834896" w:rsidP="00834896">
      <w:pPr>
        <w:numPr>
          <w:ilvl w:val="1"/>
          <w:numId w:val="6"/>
        </w:numPr>
        <w:tabs>
          <w:tab w:val="num" w:pos="426"/>
        </w:tabs>
        <w:ind w:left="426" w:right="-1" w:hanging="426"/>
        <w:jc w:val="both"/>
        <w:rPr>
          <w:rFonts w:ascii="Arial" w:hAnsi="Arial" w:cs="Arial"/>
        </w:rPr>
      </w:pPr>
      <w:r w:rsidRPr="006C1430">
        <w:rPr>
          <w:rFonts w:ascii="Arial" w:hAnsi="Arial" w:cs="Arial"/>
        </w:rPr>
        <w:t xml:space="preserve">W przypadku kradzieży Pojazdu Umowa Użyczenia wygasa w stosunku do skradzionego Pojazdu - z dniem, w którym kradzież miała miejsce. </w:t>
      </w:r>
    </w:p>
    <w:p w:rsidR="00834896" w:rsidRPr="006C1430" w:rsidRDefault="00834896" w:rsidP="00834896">
      <w:pPr>
        <w:numPr>
          <w:ilvl w:val="1"/>
          <w:numId w:val="6"/>
        </w:numPr>
        <w:tabs>
          <w:tab w:val="num" w:pos="426"/>
        </w:tabs>
        <w:ind w:left="426" w:right="-1" w:hanging="426"/>
        <w:jc w:val="both"/>
        <w:rPr>
          <w:rFonts w:ascii="Arial" w:hAnsi="Arial" w:cs="Arial"/>
        </w:rPr>
      </w:pPr>
      <w:r w:rsidRPr="006C1430">
        <w:rPr>
          <w:rFonts w:ascii="Arial" w:hAnsi="Arial" w:cs="Arial"/>
        </w:rPr>
        <w:t xml:space="preserve">W przypadku szkody całkowitej lub kradzieży Pojazdu, Korzystający obowiązany jest wydać Finansującemu wszelkie dokumenty Pojazdu wymienione w Protokole Wydania Pojazdu oraz wszystkie posiadane kluczyki Pojazdu, a w przypadku kradzieży dodatkowo oryginał zaświadczenia sporządzonego przez Policję poświadczającego zgłoszenie szkody. </w:t>
      </w:r>
    </w:p>
    <w:p w:rsidR="00834896" w:rsidRDefault="00834896" w:rsidP="00834896">
      <w:pPr>
        <w:numPr>
          <w:ilvl w:val="1"/>
          <w:numId w:val="6"/>
        </w:numPr>
        <w:tabs>
          <w:tab w:val="num" w:pos="426"/>
        </w:tabs>
        <w:ind w:left="426" w:right="-1" w:hanging="426"/>
        <w:jc w:val="both"/>
        <w:rPr>
          <w:rFonts w:ascii="Arial" w:hAnsi="Arial" w:cs="Arial"/>
        </w:rPr>
      </w:pPr>
      <w:r w:rsidRPr="009D1203">
        <w:rPr>
          <w:rFonts w:ascii="Arial" w:hAnsi="Arial" w:cs="Arial"/>
        </w:rPr>
        <w:t>Korzystający w każdym przypadku jest zobowiązany do podjęcia działań mających na celu zapobieżenie szkodzie lub zwiększeniu jej rozmiaru.</w:t>
      </w:r>
    </w:p>
    <w:p w:rsidR="00834896" w:rsidRDefault="00834896" w:rsidP="00834896">
      <w:pPr>
        <w:suppressAutoHyphens/>
        <w:jc w:val="center"/>
        <w:rPr>
          <w:rFonts w:ascii="Arial" w:hAnsi="Arial" w:cs="Arial"/>
          <w:b/>
          <w:bCs/>
        </w:rPr>
      </w:pPr>
    </w:p>
    <w:p w:rsidR="00815DED" w:rsidRPr="009D1203" w:rsidRDefault="00815DED" w:rsidP="00834896">
      <w:pPr>
        <w:suppressAutoHyphens/>
        <w:jc w:val="center"/>
        <w:rPr>
          <w:rFonts w:ascii="Arial" w:hAnsi="Arial" w:cs="Arial"/>
          <w:b/>
          <w:bCs/>
        </w:rPr>
      </w:pPr>
    </w:p>
    <w:p w:rsidR="00834896" w:rsidRPr="009D1203" w:rsidRDefault="00834896" w:rsidP="00834896">
      <w:pPr>
        <w:suppressAutoHyphens/>
        <w:jc w:val="both"/>
        <w:rPr>
          <w:rFonts w:ascii="Arial" w:hAnsi="Arial" w:cs="Arial"/>
          <w:b/>
        </w:rPr>
      </w:pPr>
      <w:r w:rsidRPr="009D1203">
        <w:rPr>
          <w:rFonts w:ascii="Arial" w:hAnsi="Arial" w:cs="Arial"/>
          <w:b/>
        </w:rPr>
        <w:t xml:space="preserve">Artykuł </w:t>
      </w:r>
      <w:r>
        <w:rPr>
          <w:rFonts w:ascii="Arial" w:hAnsi="Arial" w:cs="Arial"/>
          <w:b/>
        </w:rPr>
        <w:t>19</w:t>
      </w:r>
      <w:r w:rsidRPr="009D1203">
        <w:rPr>
          <w:rFonts w:ascii="Arial" w:hAnsi="Arial" w:cs="Arial"/>
          <w:b/>
        </w:rPr>
        <w:t xml:space="preserve">. </w:t>
      </w:r>
      <w:r>
        <w:rPr>
          <w:rFonts w:ascii="Arial" w:hAnsi="Arial" w:cs="Arial"/>
          <w:b/>
        </w:rPr>
        <w:tab/>
      </w:r>
      <w:r w:rsidRPr="009D1203">
        <w:rPr>
          <w:rFonts w:ascii="Arial" w:hAnsi="Arial" w:cs="Arial"/>
          <w:b/>
        </w:rPr>
        <w:t xml:space="preserve">Wypowiedzenie Umowy przez Finansującego </w:t>
      </w:r>
    </w:p>
    <w:p w:rsidR="00834896" w:rsidRPr="009D1203" w:rsidRDefault="00834896" w:rsidP="00834896">
      <w:pPr>
        <w:pStyle w:val="Tekstpodstawowywcity2"/>
        <w:numPr>
          <w:ilvl w:val="0"/>
          <w:numId w:val="10"/>
        </w:numPr>
        <w:tabs>
          <w:tab w:val="clear" w:pos="720"/>
          <w:tab w:val="num" w:pos="284"/>
          <w:tab w:val="left" w:pos="9354"/>
        </w:tabs>
        <w:ind w:left="284" w:right="-2" w:hanging="284"/>
        <w:jc w:val="both"/>
        <w:rPr>
          <w:rFonts w:ascii="Arial" w:hAnsi="Arial" w:cs="Arial"/>
          <w:sz w:val="20"/>
        </w:rPr>
      </w:pPr>
      <w:r w:rsidRPr="009D1203">
        <w:rPr>
          <w:rFonts w:ascii="Arial" w:hAnsi="Arial" w:cs="Arial"/>
          <w:sz w:val="20"/>
        </w:rPr>
        <w:t xml:space="preserve">Finansujący jest uprawniony do wypowiedzenia </w:t>
      </w:r>
      <w:r>
        <w:rPr>
          <w:rFonts w:ascii="Arial" w:hAnsi="Arial" w:cs="Arial"/>
          <w:sz w:val="20"/>
        </w:rPr>
        <w:t>niniejszej Umowy</w:t>
      </w:r>
      <w:r w:rsidRPr="009D1203">
        <w:rPr>
          <w:rFonts w:ascii="Arial" w:hAnsi="Arial" w:cs="Arial"/>
          <w:sz w:val="20"/>
        </w:rPr>
        <w:t xml:space="preserve"> ze skutkiem natychmiastowym </w:t>
      </w:r>
      <w:r w:rsidR="00F345C3">
        <w:rPr>
          <w:rFonts w:ascii="Arial" w:hAnsi="Arial" w:cs="Arial"/>
          <w:sz w:val="20"/>
        </w:rPr>
        <w:br/>
      </w:r>
      <w:r w:rsidRPr="009D1203">
        <w:rPr>
          <w:rFonts w:ascii="Arial" w:hAnsi="Arial" w:cs="Arial"/>
          <w:sz w:val="20"/>
        </w:rPr>
        <w:t>w przypadku:</w:t>
      </w:r>
    </w:p>
    <w:p w:rsidR="00834896" w:rsidRPr="009D1203" w:rsidRDefault="00834896" w:rsidP="00834896">
      <w:pPr>
        <w:numPr>
          <w:ilvl w:val="0"/>
          <w:numId w:val="15"/>
        </w:numPr>
        <w:tabs>
          <w:tab w:val="num" w:pos="1440"/>
        </w:tabs>
        <w:autoSpaceDE w:val="0"/>
        <w:autoSpaceDN w:val="0"/>
        <w:adjustRightInd w:val="0"/>
        <w:jc w:val="both"/>
        <w:rPr>
          <w:rFonts w:ascii="Arial" w:hAnsi="Arial" w:cs="Arial"/>
        </w:rPr>
      </w:pPr>
      <w:r w:rsidRPr="009D1203">
        <w:rPr>
          <w:rFonts w:ascii="Arial" w:hAnsi="Arial" w:cs="Arial"/>
        </w:rPr>
        <w:t>istotnego naruszenia przez Korzystającego warunków Umowy pomimo uprzedniego pisemnego wezwania przez Finansującego do zaniechania naruszeń,</w:t>
      </w:r>
    </w:p>
    <w:p w:rsidR="00834896" w:rsidRPr="009D1203" w:rsidRDefault="00834896" w:rsidP="00834896">
      <w:pPr>
        <w:numPr>
          <w:ilvl w:val="0"/>
          <w:numId w:val="15"/>
        </w:numPr>
        <w:tabs>
          <w:tab w:val="num" w:pos="1440"/>
        </w:tabs>
        <w:autoSpaceDE w:val="0"/>
        <w:autoSpaceDN w:val="0"/>
        <w:adjustRightInd w:val="0"/>
        <w:jc w:val="both"/>
        <w:rPr>
          <w:rFonts w:ascii="Arial" w:hAnsi="Arial" w:cs="Arial"/>
        </w:rPr>
      </w:pPr>
      <w:r w:rsidRPr="009D1203">
        <w:rPr>
          <w:rFonts w:ascii="Arial" w:hAnsi="Arial" w:cs="Arial"/>
        </w:rPr>
        <w:t xml:space="preserve">gdy pomimo pisemnego upomnienia przez Finansującego Korzystający używa </w:t>
      </w:r>
      <w:r>
        <w:rPr>
          <w:rFonts w:ascii="Arial" w:hAnsi="Arial" w:cs="Arial"/>
        </w:rPr>
        <w:t xml:space="preserve">Pojazdu </w:t>
      </w:r>
      <w:r w:rsidRPr="009D1203">
        <w:rPr>
          <w:rFonts w:ascii="Arial" w:hAnsi="Arial" w:cs="Arial"/>
        </w:rPr>
        <w:t xml:space="preserve">niezgodnie z przeznaczeniem lub instrukcją obsługi, zmienia jego przeznaczenie lub oddaje osobie trzeciej do używania bez zgody Finansującego, albo nie usuwa zmian </w:t>
      </w:r>
      <w:r>
        <w:rPr>
          <w:rFonts w:ascii="Arial" w:hAnsi="Arial" w:cs="Arial"/>
        </w:rPr>
        <w:br/>
      </w:r>
      <w:r w:rsidRPr="009D1203">
        <w:rPr>
          <w:rFonts w:ascii="Arial" w:hAnsi="Arial" w:cs="Arial"/>
        </w:rPr>
        <w:t xml:space="preserve">w </w:t>
      </w:r>
      <w:r>
        <w:rPr>
          <w:rFonts w:ascii="Arial" w:hAnsi="Arial" w:cs="Arial"/>
        </w:rPr>
        <w:t xml:space="preserve">Pojeździe </w:t>
      </w:r>
      <w:r w:rsidRPr="009D1203">
        <w:rPr>
          <w:rFonts w:ascii="Arial" w:hAnsi="Arial" w:cs="Arial"/>
        </w:rPr>
        <w:t>poczynionych bez zgody Finansującego,</w:t>
      </w:r>
    </w:p>
    <w:p w:rsidR="00834896" w:rsidRPr="009D1203" w:rsidRDefault="00834896" w:rsidP="00834896">
      <w:pPr>
        <w:numPr>
          <w:ilvl w:val="0"/>
          <w:numId w:val="15"/>
        </w:numPr>
        <w:tabs>
          <w:tab w:val="num" w:pos="1440"/>
        </w:tabs>
        <w:autoSpaceDE w:val="0"/>
        <w:autoSpaceDN w:val="0"/>
        <w:adjustRightInd w:val="0"/>
        <w:jc w:val="both"/>
        <w:rPr>
          <w:rFonts w:ascii="Arial" w:hAnsi="Arial" w:cs="Arial"/>
        </w:rPr>
      </w:pPr>
      <w:r w:rsidRPr="009D1203">
        <w:rPr>
          <w:rFonts w:ascii="Arial" w:hAnsi="Arial" w:cs="Arial"/>
        </w:rPr>
        <w:t xml:space="preserve">gdy pomimo pisemnego upomnienia Korzystający zaniedbuje </w:t>
      </w:r>
      <w:r>
        <w:rPr>
          <w:rFonts w:ascii="Arial" w:hAnsi="Arial" w:cs="Arial"/>
        </w:rPr>
        <w:t xml:space="preserve">Pojazd </w:t>
      </w:r>
      <w:r w:rsidRPr="009D1203">
        <w:rPr>
          <w:rFonts w:ascii="Arial" w:hAnsi="Arial" w:cs="Arial"/>
        </w:rPr>
        <w:t>w sposób narażający go na utratę, uszkodzenie lub przedwczesne zużycie</w:t>
      </w:r>
      <w:r>
        <w:rPr>
          <w:rFonts w:ascii="Arial" w:hAnsi="Arial" w:cs="Arial"/>
        </w:rPr>
        <w:t>,</w:t>
      </w:r>
    </w:p>
    <w:p w:rsidR="00834896" w:rsidRPr="009D1203" w:rsidRDefault="00834896" w:rsidP="00834896">
      <w:pPr>
        <w:numPr>
          <w:ilvl w:val="0"/>
          <w:numId w:val="15"/>
        </w:numPr>
        <w:tabs>
          <w:tab w:val="num" w:pos="1440"/>
        </w:tabs>
        <w:autoSpaceDE w:val="0"/>
        <w:autoSpaceDN w:val="0"/>
        <w:adjustRightInd w:val="0"/>
        <w:jc w:val="both"/>
        <w:rPr>
          <w:rFonts w:ascii="Arial" w:hAnsi="Arial" w:cs="Arial"/>
        </w:rPr>
      </w:pPr>
      <w:r w:rsidRPr="009D1203">
        <w:rPr>
          <w:rFonts w:ascii="Arial" w:hAnsi="Arial" w:cs="Arial"/>
        </w:rPr>
        <w:t>ujawnienia, że przy zawarciu Umowy Korzystający zataił lub podał nieprawdziwe dane, które zobowiązany był przekazać Finansującemu</w:t>
      </w:r>
      <w:r>
        <w:rPr>
          <w:rFonts w:ascii="Arial" w:hAnsi="Arial" w:cs="Arial"/>
        </w:rPr>
        <w:t>,</w:t>
      </w:r>
      <w:r w:rsidRPr="009D1203">
        <w:rPr>
          <w:rFonts w:ascii="Arial" w:hAnsi="Arial" w:cs="Arial"/>
        </w:rPr>
        <w:t xml:space="preserve"> jeżeli dane te miały wpływ na zawarcie umowy.</w:t>
      </w:r>
    </w:p>
    <w:p w:rsidR="00834896" w:rsidRPr="009D1203" w:rsidRDefault="00834896" w:rsidP="00834896">
      <w:pPr>
        <w:numPr>
          <w:ilvl w:val="0"/>
          <w:numId w:val="18"/>
        </w:numPr>
        <w:tabs>
          <w:tab w:val="clear" w:pos="720"/>
          <w:tab w:val="num" w:pos="284"/>
        </w:tabs>
        <w:ind w:left="284" w:hanging="284"/>
        <w:jc w:val="both"/>
        <w:rPr>
          <w:rFonts w:ascii="Arial" w:hAnsi="Arial"/>
        </w:rPr>
      </w:pPr>
      <w:r w:rsidRPr="009D1203">
        <w:rPr>
          <w:rFonts w:ascii="Arial" w:hAnsi="Arial"/>
        </w:rPr>
        <w:t xml:space="preserve">W przypadku wypowiedzenia Umowy przez Finansującego na skutek okoliczności, o których mowa </w:t>
      </w:r>
      <w:r w:rsidR="00F345C3">
        <w:rPr>
          <w:rFonts w:ascii="Arial" w:hAnsi="Arial"/>
        </w:rPr>
        <w:br/>
      </w:r>
      <w:r w:rsidRPr="009D1203">
        <w:rPr>
          <w:rFonts w:ascii="Arial" w:hAnsi="Arial"/>
        </w:rPr>
        <w:t>w ust. 1, Korzystający zobowiązany jest do niezwłocznego zwrócenia Pojazd</w:t>
      </w:r>
      <w:r>
        <w:rPr>
          <w:rFonts w:ascii="Arial" w:hAnsi="Arial"/>
        </w:rPr>
        <w:t>u objętego</w:t>
      </w:r>
      <w:r w:rsidRPr="009D1203">
        <w:rPr>
          <w:rFonts w:ascii="Arial" w:hAnsi="Arial"/>
        </w:rPr>
        <w:t xml:space="preserve"> Umową podmiotowi wskazanemu przez Finansującego. Finansujący lub podmiot przez niego upoważniony jest uprawniony do natychmiastowego przejęcia Pojazd</w:t>
      </w:r>
      <w:r>
        <w:rPr>
          <w:rFonts w:ascii="Arial" w:hAnsi="Arial"/>
        </w:rPr>
        <w:t>u</w:t>
      </w:r>
      <w:r w:rsidRPr="009D1203">
        <w:rPr>
          <w:rFonts w:ascii="Arial" w:hAnsi="Arial"/>
        </w:rPr>
        <w:t>, w tym podjęcia wszelkich działań mających na celu przejęcie w posiadanie Pojazd</w:t>
      </w:r>
      <w:r>
        <w:rPr>
          <w:rFonts w:ascii="Arial" w:hAnsi="Arial"/>
        </w:rPr>
        <w:t>u</w:t>
      </w:r>
      <w:r w:rsidRPr="009D1203">
        <w:rPr>
          <w:rFonts w:ascii="Arial" w:hAnsi="Arial"/>
        </w:rPr>
        <w:t>.</w:t>
      </w:r>
    </w:p>
    <w:p w:rsidR="00834896" w:rsidRPr="009D1203" w:rsidRDefault="00834896" w:rsidP="00834896">
      <w:pPr>
        <w:jc w:val="both"/>
        <w:rPr>
          <w:rFonts w:ascii="Arial" w:hAnsi="Arial" w:cs="Arial"/>
        </w:rPr>
      </w:pPr>
    </w:p>
    <w:p w:rsidR="00834896" w:rsidRPr="009D1203" w:rsidRDefault="00834896" w:rsidP="00834896">
      <w:pPr>
        <w:pStyle w:val="Tekstkomentarza"/>
        <w:tabs>
          <w:tab w:val="left" w:pos="3969"/>
        </w:tabs>
        <w:jc w:val="both"/>
        <w:rPr>
          <w:rFonts w:ascii="Arial" w:hAnsi="Arial" w:cs="Arial"/>
        </w:rPr>
      </w:pPr>
    </w:p>
    <w:p w:rsidR="00834896" w:rsidRPr="003471D8" w:rsidRDefault="00834896" w:rsidP="00834896">
      <w:pPr>
        <w:ind w:right="74"/>
        <w:jc w:val="both"/>
        <w:rPr>
          <w:rFonts w:ascii="Arial" w:hAnsi="Arial" w:cs="Arial"/>
        </w:rPr>
      </w:pPr>
      <w:r w:rsidRPr="009D1203">
        <w:rPr>
          <w:rFonts w:ascii="Arial" w:hAnsi="Arial" w:cs="Arial"/>
          <w:b/>
        </w:rPr>
        <w:t xml:space="preserve">Artykuł </w:t>
      </w:r>
      <w:r>
        <w:rPr>
          <w:rFonts w:ascii="Arial" w:hAnsi="Arial" w:cs="Arial"/>
          <w:b/>
        </w:rPr>
        <w:t>20</w:t>
      </w:r>
      <w:r w:rsidRPr="009D1203">
        <w:rPr>
          <w:rFonts w:ascii="Arial" w:hAnsi="Arial" w:cs="Arial"/>
          <w:b/>
        </w:rPr>
        <w:t xml:space="preserve">. </w:t>
      </w:r>
      <w:r>
        <w:rPr>
          <w:rFonts w:ascii="Arial" w:hAnsi="Arial" w:cs="Arial"/>
          <w:b/>
        </w:rPr>
        <w:tab/>
        <w:t xml:space="preserve">Zakończenie Umowy </w:t>
      </w:r>
      <w:r w:rsidRPr="006D27F7">
        <w:rPr>
          <w:rFonts w:ascii="Arial" w:hAnsi="Arial" w:cs="Arial"/>
        </w:rPr>
        <w:t xml:space="preserve">Po upływie Okresu </w:t>
      </w:r>
      <w:r>
        <w:rPr>
          <w:rFonts w:ascii="Arial" w:hAnsi="Arial" w:cs="Arial"/>
        </w:rPr>
        <w:t>Używania wskazanego w Art</w:t>
      </w:r>
      <w:r w:rsidRPr="00154DEC">
        <w:rPr>
          <w:rFonts w:ascii="Arial" w:hAnsi="Arial" w:cs="Arial"/>
        </w:rPr>
        <w:t xml:space="preserve">. 1, Korzystający zobowiązany </w:t>
      </w:r>
      <w:r w:rsidRPr="003471D8">
        <w:rPr>
          <w:rFonts w:ascii="Arial" w:hAnsi="Arial" w:cs="Arial"/>
        </w:rPr>
        <w:t xml:space="preserve">jest dokonać zwrotu Pojazdu w dniu zakończenia Okresu </w:t>
      </w:r>
      <w:r>
        <w:rPr>
          <w:rFonts w:ascii="Arial" w:hAnsi="Arial" w:cs="Arial"/>
        </w:rPr>
        <w:t>Używania</w:t>
      </w:r>
      <w:r w:rsidRPr="003471D8">
        <w:rPr>
          <w:rFonts w:ascii="Arial" w:hAnsi="Arial" w:cs="Arial"/>
        </w:rPr>
        <w:t xml:space="preserve"> wraz z kompletem dokumentów, kluczyków, pełnym wyposażeniem z dnia wydania Pojazdu Korzystającemu.</w:t>
      </w:r>
    </w:p>
    <w:p w:rsidR="00834896" w:rsidRDefault="00834896" w:rsidP="00834896">
      <w:pPr>
        <w:numPr>
          <w:ilvl w:val="2"/>
          <w:numId w:val="15"/>
        </w:numPr>
        <w:tabs>
          <w:tab w:val="clear" w:pos="2340"/>
          <w:tab w:val="num" w:pos="284"/>
        </w:tabs>
        <w:ind w:left="284" w:hanging="284"/>
        <w:jc w:val="both"/>
        <w:rPr>
          <w:rFonts w:ascii="Arial" w:hAnsi="Arial" w:cs="Arial"/>
        </w:rPr>
      </w:pPr>
      <w:r>
        <w:rPr>
          <w:rFonts w:ascii="Arial" w:hAnsi="Arial" w:cs="Arial"/>
        </w:rPr>
        <w:t>W przypadku,</w:t>
      </w:r>
      <w:r w:rsidRPr="00CE566C">
        <w:rPr>
          <w:rFonts w:ascii="Arial" w:hAnsi="Arial" w:cs="Arial"/>
        </w:rPr>
        <w:t xml:space="preserve"> stwierdzenia, że Pojazd został zwrócony w stanie rażąco odbiegającym od stanu normalnego zużycia wynikającego z eksploatacji zgodnie z przeznaczeniem</w:t>
      </w:r>
      <w:r>
        <w:rPr>
          <w:rFonts w:ascii="Arial" w:hAnsi="Arial" w:cs="Arial"/>
        </w:rPr>
        <w:t>,</w:t>
      </w:r>
      <w:r w:rsidRPr="00CE566C">
        <w:rPr>
          <w:rFonts w:ascii="Arial" w:hAnsi="Arial" w:cs="Arial"/>
        </w:rPr>
        <w:t xml:space="preserve"> Finansujący może obciążyć Korzystającego kosztami usunięcia uszkodzeń powstałych z winy umyślnej lub </w:t>
      </w:r>
      <w:r>
        <w:rPr>
          <w:rFonts w:ascii="Arial" w:hAnsi="Arial" w:cs="Arial"/>
        </w:rPr>
        <w:br/>
      </w:r>
      <w:r w:rsidRPr="00CE566C">
        <w:rPr>
          <w:rFonts w:ascii="Arial" w:hAnsi="Arial" w:cs="Arial"/>
        </w:rPr>
        <w:t xml:space="preserve">w wyniku rażącego niedbalstwa Korzystającego bądź Użytkownika. </w:t>
      </w:r>
    </w:p>
    <w:p w:rsidR="00834896" w:rsidRPr="00CE566C" w:rsidRDefault="00834896" w:rsidP="00834896">
      <w:pPr>
        <w:numPr>
          <w:ilvl w:val="2"/>
          <w:numId w:val="15"/>
        </w:numPr>
        <w:tabs>
          <w:tab w:val="clear" w:pos="2340"/>
          <w:tab w:val="num" w:pos="284"/>
        </w:tabs>
        <w:ind w:left="284" w:hanging="284"/>
        <w:jc w:val="both"/>
        <w:rPr>
          <w:rFonts w:ascii="Arial" w:hAnsi="Arial" w:cs="Arial"/>
        </w:rPr>
      </w:pPr>
      <w:r w:rsidRPr="00CE566C">
        <w:rPr>
          <w:rFonts w:ascii="Arial" w:hAnsi="Arial" w:cs="Arial"/>
        </w:rPr>
        <w:t xml:space="preserve">Jeżeli Strony nie uzgodnią inaczej, zwrot Pojazdu dokonywany jest we </w:t>
      </w:r>
      <w:r w:rsidRPr="00CE566C">
        <w:rPr>
          <w:rFonts w:ascii="Arial" w:hAnsi="Arial"/>
        </w:rPr>
        <w:t>wskazanym przez Finansującego</w:t>
      </w:r>
      <w:r w:rsidRPr="00CE566C">
        <w:rPr>
          <w:rFonts w:ascii="Arial" w:hAnsi="Arial" w:cs="Arial"/>
        </w:rPr>
        <w:t xml:space="preserve"> miejscu i zostaje potwierdzony protokołem zwrotu sporządzonym zgodnie ze wzorem stanowiącym </w:t>
      </w:r>
      <w:r w:rsidRPr="00CE566C">
        <w:rPr>
          <w:rFonts w:ascii="Arial" w:hAnsi="Arial" w:cs="Arial"/>
          <w:b/>
        </w:rPr>
        <w:t xml:space="preserve">załącznik nr </w:t>
      </w:r>
      <w:r>
        <w:rPr>
          <w:rFonts w:ascii="Arial" w:hAnsi="Arial" w:cs="Arial"/>
          <w:b/>
        </w:rPr>
        <w:t>1</w:t>
      </w:r>
      <w:r w:rsidRPr="00CE566C">
        <w:rPr>
          <w:rFonts w:ascii="Arial" w:hAnsi="Arial" w:cs="Arial"/>
        </w:rPr>
        <w:t xml:space="preserve"> do Umowy.</w:t>
      </w:r>
    </w:p>
    <w:p w:rsidR="00834896" w:rsidRPr="00154DEC" w:rsidRDefault="00834896" w:rsidP="00834896">
      <w:pPr>
        <w:numPr>
          <w:ilvl w:val="2"/>
          <w:numId w:val="15"/>
        </w:numPr>
        <w:tabs>
          <w:tab w:val="clear" w:pos="2340"/>
          <w:tab w:val="num" w:pos="284"/>
        </w:tabs>
        <w:ind w:left="284" w:hanging="284"/>
        <w:jc w:val="both"/>
        <w:rPr>
          <w:rFonts w:ascii="Arial" w:hAnsi="Arial"/>
        </w:rPr>
      </w:pPr>
      <w:r w:rsidRPr="00A31E28">
        <w:rPr>
          <w:rFonts w:ascii="Arial" w:hAnsi="Arial" w:cs="Arial"/>
        </w:rPr>
        <w:t xml:space="preserve">Korzystający jest zobowiązany do współdziałania z podmiotem przejmującym Pojazd, upoważnionym przez Finansującego, celem sporządzenia </w:t>
      </w:r>
      <w:r>
        <w:rPr>
          <w:rFonts w:ascii="Arial" w:hAnsi="Arial" w:cs="Arial"/>
        </w:rPr>
        <w:t>Protokołu zwrotu</w:t>
      </w:r>
      <w:r w:rsidRPr="00A31E28">
        <w:rPr>
          <w:rFonts w:ascii="Arial" w:hAnsi="Arial" w:cs="Arial"/>
        </w:rPr>
        <w:t>, który</w:t>
      </w:r>
      <w:r w:rsidRPr="00154DEC">
        <w:rPr>
          <w:rFonts w:ascii="Arial" w:hAnsi="Arial" w:cs="Arial"/>
        </w:rPr>
        <w:t xml:space="preserve"> winien zostać podpisany przez Korzystające</w:t>
      </w:r>
      <w:r>
        <w:rPr>
          <w:rFonts w:ascii="Arial" w:hAnsi="Arial" w:cs="Arial"/>
        </w:rPr>
        <w:t>go i podmiot przejmujący Pojazd</w:t>
      </w:r>
      <w:r w:rsidRPr="00154DEC">
        <w:rPr>
          <w:rFonts w:ascii="Arial" w:hAnsi="Arial" w:cs="Arial"/>
        </w:rPr>
        <w:t xml:space="preserve">. </w:t>
      </w:r>
    </w:p>
    <w:p w:rsidR="00834896" w:rsidRPr="00273C68" w:rsidRDefault="00834896" w:rsidP="00834896">
      <w:pPr>
        <w:numPr>
          <w:ilvl w:val="2"/>
          <w:numId w:val="15"/>
        </w:numPr>
        <w:tabs>
          <w:tab w:val="clear" w:pos="2340"/>
          <w:tab w:val="num" w:pos="284"/>
        </w:tabs>
        <w:ind w:left="284" w:hanging="284"/>
        <w:jc w:val="both"/>
        <w:rPr>
          <w:rFonts w:ascii="Arial" w:hAnsi="Arial"/>
        </w:rPr>
      </w:pPr>
      <w:r w:rsidRPr="00154DEC">
        <w:rPr>
          <w:rFonts w:ascii="Arial" w:hAnsi="Arial" w:cs="Arial"/>
        </w:rPr>
        <w:t xml:space="preserve">W przypadku </w:t>
      </w:r>
      <w:r>
        <w:rPr>
          <w:rFonts w:ascii="Arial" w:hAnsi="Arial" w:cs="Arial"/>
        </w:rPr>
        <w:t>zwłoki w zwrocie</w:t>
      </w:r>
      <w:r w:rsidRPr="00154DEC">
        <w:rPr>
          <w:rFonts w:ascii="Arial" w:hAnsi="Arial" w:cs="Arial"/>
        </w:rPr>
        <w:t xml:space="preserve"> Pojazdu</w:t>
      </w:r>
      <w:r>
        <w:rPr>
          <w:rFonts w:ascii="Arial" w:hAnsi="Arial" w:cs="Arial"/>
        </w:rPr>
        <w:t xml:space="preserve"> </w:t>
      </w:r>
      <w:r w:rsidRPr="00154DEC">
        <w:rPr>
          <w:rFonts w:ascii="Arial" w:hAnsi="Arial" w:cs="Arial"/>
        </w:rPr>
        <w:t>na Korzystającym ciążą te same obowiązki, które ciążyły na nim w Okresie</w:t>
      </w:r>
      <w:r>
        <w:rPr>
          <w:rFonts w:ascii="Arial" w:hAnsi="Arial" w:cs="Arial"/>
        </w:rPr>
        <w:t xml:space="preserve"> Używania</w:t>
      </w:r>
      <w:r w:rsidRPr="00B93674">
        <w:rPr>
          <w:rFonts w:ascii="Arial" w:hAnsi="Arial" w:cs="Arial"/>
        </w:rPr>
        <w:t>.</w:t>
      </w:r>
    </w:p>
    <w:p w:rsidR="00834896" w:rsidRDefault="00834896" w:rsidP="00834896">
      <w:pPr>
        <w:jc w:val="both"/>
        <w:rPr>
          <w:rFonts w:ascii="Arial" w:hAnsi="Arial" w:cs="Arial"/>
          <w:b/>
        </w:rPr>
      </w:pPr>
    </w:p>
    <w:p w:rsidR="00815DED" w:rsidRDefault="00815DED" w:rsidP="00834896">
      <w:pPr>
        <w:jc w:val="both"/>
        <w:rPr>
          <w:rFonts w:ascii="Arial" w:hAnsi="Arial" w:cs="Arial"/>
          <w:b/>
        </w:rPr>
      </w:pPr>
    </w:p>
    <w:p w:rsidR="00834896" w:rsidRPr="009D1203" w:rsidRDefault="00834896" w:rsidP="00834896">
      <w:pPr>
        <w:jc w:val="both"/>
        <w:rPr>
          <w:rFonts w:ascii="Arial" w:hAnsi="Arial" w:cs="Arial"/>
        </w:rPr>
      </w:pPr>
      <w:r>
        <w:rPr>
          <w:rFonts w:ascii="Arial" w:hAnsi="Arial" w:cs="Arial"/>
          <w:b/>
        </w:rPr>
        <w:t>Artykuł 21</w:t>
      </w:r>
      <w:r w:rsidRPr="009D1203">
        <w:rPr>
          <w:rFonts w:ascii="Arial" w:hAnsi="Arial" w:cs="Arial"/>
          <w:b/>
        </w:rPr>
        <w:t xml:space="preserve">. </w:t>
      </w:r>
      <w:r>
        <w:rPr>
          <w:rFonts w:ascii="Arial" w:hAnsi="Arial" w:cs="Arial"/>
          <w:b/>
        </w:rPr>
        <w:tab/>
      </w:r>
      <w:r w:rsidRPr="009D1203">
        <w:rPr>
          <w:rFonts w:ascii="Arial" w:hAnsi="Arial" w:cs="Arial"/>
          <w:b/>
        </w:rPr>
        <w:t>Rozstrzyganie sporów</w:t>
      </w:r>
    </w:p>
    <w:p w:rsidR="00834896" w:rsidRPr="009D1203" w:rsidRDefault="00834896" w:rsidP="00834896">
      <w:pPr>
        <w:numPr>
          <w:ilvl w:val="0"/>
          <w:numId w:val="7"/>
        </w:numPr>
        <w:tabs>
          <w:tab w:val="clear" w:pos="1080"/>
        </w:tabs>
        <w:ind w:left="426" w:hanging="426"/>
        <w:jc w:val="both"/>
        <w:rPr>
          <w:rFonts w:ascii="Arial" w:hAnsi="Arial" w:cs="Arial"/>
        </w:rPr>
      </w:pPr>
      <w:r w:rsidRPr="009D1203">
        <w:rPr>
          <w:rFonts w:ascii="Arial" w:hAnsi="Arial" w:cs="Arial"/>
        </w:rPr>
        <w:t>Prawem właściwym dla niniejszej Umowy jest prawo polskie.</w:t>
      </w:r>
    </w:p>
    <w:p w:rsidR="00834896" w:rsidRPr="009D1203" w:rsidRDefault="00834896" w:rsidP="00834896">
      <w:pPr>
        <w:numPr>
          <w:ilvl w:val="0"/>
          <w:numId w:val="7"/>
        </w:numPr>
        <w:tabs>
          <w:tab w:val="clear" w:pos="1080"/>
        </w:tabs>
        <w:ind w:left="426" w:hanging="426"/>
        <w:jc w:val="both"/>
        <w:rPr>
          <w:rFonts w:ascii="Arial" w:hAnsi="Arial" w:cs="Arial"/>
        </w:rPr>
      </w:pPr>
      <w:r w:rsidRPr="009D1203">
        <w:rPr>
          <w:rFonts w:ascii="Arial" w:hAnsi="Arial" w:cs="Arial"/>
        </w:rPr>
        <w:t xml:space="preserve">W razie zaistnienia sporu wynikłego z niniejszej Umowy, Strony będą dążyć do jego rozwiązania na drodze polubownej. </w:t>
      </w:r>
    </w:p>
    <w:p w:rsidR="00834896" w:rsidRPr="009D1203" w:rsidRDefault="00834896" w:rsidP="00834896">
      <w:pPr>
        <w:numPr>
          <w:ilvl w:val="0"/>
          <w:numId w:val="7"/>
        </w:numPr>
        <w:tabs>
          <w:tab w:val="clear" w:pos="1080"/>
        </w:tabs>
        <w:ind w:left="426" w:hanging="426"/>
        <w:jc w:val="both"/>
        <w:rPr>
          <w:rFonts w:ascii="Arial" w:hAnsi="Arial" w:cs="Arial"/>
        </w:rPr>
      </w:pPr>
      <w:r w:rsidRPr="009D1203">
        <w:rPr>
          <w:rFonts w:ascii="Arial" w:hAnsi="Arial" w:cs="Arial"/>
        </w:rPr>
        <w:t xml:space="preserve">W razie braku możliwości polubownego rozwiązania sporu w sposób określony powyżej, zostanie on rozstrzygnięty przez </w:t>
      </w:r>
      <w:r>
        <w:rPr>
          <w:rFonts w:ascii="Arial" w:hAnsi="Arial" w:cs="Arial"/>
        </w:rPr>
        <w:t xml:space="preserve">polski </w:t>
      </w:r>
      <w:r w:rsidRPr="009D1203">
        <w:rPr>
          <w:rFonts w:ascii="Arial" w:hAnsi="Arial" w:cs="Arial"/>
        </w:rPr>
        <w:t xml:space="preserve">sąd powszechny właściwy dla siedziby </w:t>
      </w:r>
      <w:r>
        <w:rPr>
          <w:rFonts w:ascii="Arial" w:hAnsi="Arial" w:cs="Arial"/>
        </w:rPr>
        <w:t>Volkswagen</w:t>
      </w:r>
      <w:r w:rsidR="00501D9A">
        <w:rPr>
          <w:rFonts w:ascii="Arial" w:hAnsi="Arial" w:cs="Arial"/>
        </w:rPr>
        <w:t xml:space="preserve"> Financial</w:t>
      </w:r>
      <w:r>
        <w:rPr>
          <w:rFonts w:ascii="Arial" w:hAnsi="Arial" w:cs="Arial"/>
        </w:rPr>
        <w:t xml:space="preserve"> </w:t>
      </w:r>
      <w:r w:rsidR="00501D9A">
        <w:rPr>
          <w:rFonts w:ascii="Arial" w:hAnsi="Arial" w:cs="Arial"/>
        </w:rPr>
        <w:t>Services Polska Sp. z o.o.</w:t>
      </w:r>
    </w:p>
    <w:p w:rsidR="00834896" w:rsidRDefault="00834896" w:rsidP="00834896">
      <w:pPr>
        <w:jc w:val="both"/>
        <w:rPr>
          <w:rFonts w:ascii="Arial" w:hAnsi="Arial" w:cs="Arial"/>
        </w:rPr>
      </w:pPr>
    </w:p>
    <w:p w:rsidR="00815DED" w:rsidRPr="009D1203" w:rsidRDefault="00815DED" w:rsidP="00834896">
      <w:pPr>
        <w:jc w:val="both"/>
        <w:rPr>
          <w:rFonts w:ascii="Arial" w:hAnsi="Arial" w:cs="Arial"/>
        </w:rPr>
      </w:pPr>
    </w:p>
    <w:p w:rsidR="00834896" w:rsidRPr="009D1203" w:rsidRDefault="00834896" w:rsidP="00834896">
      <w:pPr>
        <w:jc w:val="both"/>
        <w:rPr>
          <w:rFonts w:ascii="Arial" w:hAnsi="Arial" w:cs="Arial"/>
          <w:b/>
        </w:rPr>
      </w:pPr>
      <w:r w:rsidRPr="009D1203">
        <w:rPr>
          <w:rFonts w:ascii="Arial" w:hAnsi="Arial" w:cs="Arial"/>
          <w:b/>
        </w:rPr>
        <w:t xml:space="preserve">Artykuł </w:t>
      </w:r>
      <w:r>
        <w:rPr>
          <w:rFonts w:ascii="Arial" w:hAnsi="Arial" w:cs="Arial"/>
          <w:b/>
        </w:rPr>
        <w:t>22</w:t>
      </w:r>
      <w:r w:rsidRPr="009D1203">
        <w:rPr>
          <w:rFonts w:ascii="Arial" w:hAnsi="Arial" w:cs="Arial"/>
          <w:b/>
        </w:rPr>
        <w:t xml:space="preserve">. </w:t>
      </w:r>
      <w:r>
        <w:rPr>
          <w:rFonts w:ascii="Arial" w:hAnsi="Arial" w:cs="Arial"/>
          <w:b/>
        </w:rPr>
        <w:tab/>
      </w:r>
      <w:r w:rsidRPr="009D1203">
        <w:rPr>
          <w:rFonts w:ascii="Arial" w:hAnsi="Arial" w:cs="Arial"/>
          <w:b/>
        </w:rPr>
        <w:t>Poufność</w:t>
      </w:r>
    </w:p>
    <w:p w:rsidR="00834896" w:rsidRPr="009D1203" w:rsidRDefault="00834896" w:rsidP="00834896">
      <w:pPr>
        <w:pStyle w:val="BodyText31"/>
        <w:numPr>
          <w:ilvl w:val="0"/>
          <w:numId w:val="11"/>
        </w:numPr>
        <w:tabs>
          <w:tab w:val="clear" w:pos="720"/>
          <w:tab w:val="num" w:pos="426"/>
        </w:tabs>
        <w:ind w:left="426" w:hanging="426"/>
        <w:rPr>
          <w:rFonts w:ascii="Arial" w:hAnsi="Arial" w:cs="Arial"/>
          <w:sz w:val="20"/>
        </w:rPr>
      </w:pPr>
      <w:r w:rsidRPr="009D1203">
        <w:rPr>
          <w:rFonts w:ascii="Arial" w:hAnsi="Arial" w:cs="Arial"/>
          <w:sz w:val="20"/>
        </w:rPr>
        <w:t>Korzystający i Finansujący będą traktowali informacje uzyskane w związku z zawarciem niniejszej Umowy oraz jej wykonywaniem jako poufne.</w:t>
      </w:r>
    </w:p>
    <w:p w:rsidR="00834896" w:rsidRPr="00130DD9" w:rsidRDefault="00834896" w:rsidP="00834896">
      <w:pPr>
        <w:pStyle w:val="BodyText31"/>
        <w:numPr>
          <w:ilvl w:val="0"/>
          <w:numId w:val="11"/>
        </w:numPr>
        <w:tabs>
          <w:tab w:val="clear" w:pos="720"/>
          <w:tab w:val="num" w:pos="426"/>
        </w:tabs>
        <w:ind w:left="426" w:hanging="426"/>
        <w:rPr>
          <w:rFonts w:ascii="Arial" w:hAnsi="Arial" w:cs="Arial"/>
          <w:sz w:val="20"/>
        </w:rPr>
      </w:pPr>
      <w:r w:rsidRPr="00130DD9">
        <w:rPr>
          <w:rFonts w:ascii="Arial" w:hAnsi="Arial"/>
          <w:sz w:val="20"/>
        </w:rPr>
        <w:t>Strony nie mogą udostępniać ani ujawniać osobom trzecim informacji i materiałów uzyskanych od siebie wzajemnie w związku z usługami będącymi przedmiotem niniejszej Umowy. Strony ograniczą dostęp do ww. informacji i materiałów do osób, co do których jest to konieczne.</w:t>
      </w:r>
    </w:p>
    <w:p w:rsidR="00834896" w:rsidRDefault="00834896" w:rsidP="00834896">
      <w:pPr>
        <w:pStyle w:val="BodyText31"/>
        <w:numPr>
          <w:ilvl w:val="0"/>
          <w:numId w:val="11"/>
        </w:numPr>
        <w:tabs>
          <w:tab w:val="clear" w:pos="720"/>
          <w:tab w:val="num" w:pos="426"/>
        </w:tabs>
        <w:ind w:left="426" w:hanging="426"/>
        <w:rPr>
          <w:rFonts w:ascii="Arial" w:hAnsi="Arial" w:cs="Arial"/>
          <w:sz w:val="20"/>
        </w:rPr>
      </w:pPr>
      <w:r w:rsidRPr="009D1203">
        <w:rPr>
          <w:rFonts w:ascii="Arial" w:hAnsi="Arial" w:cs="Arial"/>
          <w:sz w:val="20"/>
        </w:rPr>
        <w:t>Obowiązek zachowania poufności nie dotyczy informacji, które Finansujący lub Korzystający będzie zobowiązany ujawnić zgodnie z obowiązującymi przepisami prawa.</w:t>
      </w:r>
    </w:p>
    <w:p w:rsidR="00834896" w:rsidRDefault="00834896" w:rsidP="00834896">
      <w:pPr>
        <w:autoSpaceDE w:val="0"/>
        <w:autoSpaceDN w:val="0"/>
        <w:adjustRightInd w:val="0"/>
        <w:jc w:val="both"/>
        <w:rPr>
          <w:rFonts w:ascii="Arial" w:hAnsi="Arial" w:cs="Arial"/>
        </w:rPr>
      </w:pPr>
    </w:p>
    <w:p w:rsidR="00815DED" w:rsidRPr="009D1203" w:rsidRDefault="00815DED" w:rsidP="00834896">
      <w:pPr>
        <w:autoSpaceDE w:val="0"/>
        <w:autoSpaceDN w:val="0"/>
        <w:adjustRightInd w:val="0"/>
        <w:jc w:val="both"/>
        <w:rPr>
          <w:rFonts w:ascii="Arial" w:hAnsi="Arial" w:cs="Arial"/>
        </w:rPr>
      </w:pPr>
    </w:p>
    <w:p w:rsidR="00834896" w:rsidRPr="009D1203" w:rsidRDefault="00834896" w:rsidP="00834896">
      <w:pPr>
        <w:autoSpaceDE w:val="0"/>
        <w:autoSpaceDN w:val="0"/>
        <w:adjustRightInd w:val="0"/>
        <w:jc w:val="both"/>
        <w:rPr>
          <w:rFonts w:ascii="Arial" w:hAnsi="Arial" w:cs="Arial"/>
          <w:b/>
          <w:bCs/>
        </w:rPr>
      </w:pPr>
      <w:r w:rsidRPr="009D1203">
        <w:rPr>
          <w:rFonts w:ascii="Arial" w:hAnsi="Arial" w:cs="Arial"/>
          <w:b/>
          <w:bCs/>
        </w:rPr>
        <w:t xml:space="preserve">Artykuł </w:t>
      </w:r>
      <w:r>
        <w:rPr>
          <w:rFonts w:ascii="Arial" w:hAnsi="Arial" w:cs="Arial"/>
          <w:b/>
          <w:bCs/>
        </w:rPr>
        <w:t>23</w:t>
      </w:r>
      <w:r w:rsidRPr="009D1203">
        <w:rPr>
          <w:rFonts w:ascii="Arial" w:hAnsi="Arial" w:cs="Arial"/>
          <w:b/>
          <w:bCs/>
        </w:rPr>
        <w:t xml:space="preserve">. </w:t>
      </w:r>
      <w:r>
        <w:rPr>
          <w:rFonts w:ascii="Arial" w:hAnsi="Arial" w:cs="Arial"/>
          <w:b/>
          <w:bCs/>
        </w:rPr>
        <w:tab/>
      </w:r>
      <w:r w:rsidRPr="009D1203">
        <w:rPr>
          <w:rFonts w:ascii="Arial" w:hAnsi="Arial" w:cs="Arial"/>
          <w:b/>
          <w:bCs/>
        </w:rPr>
        <w:t>Doręczanie pism</w:t>
      </w:r>
    </w:p>
    <w:p w:rsidR="00834896" w:rsidRDefault="00834896" w:rsidP="00834896">
      <w:pPr>
        <w:numPr>
          <w:ilvl w:val="0"/>
          <w:numId w:val="30"/>
        </w:numPr>
        <w:autoSpaceDE w:val="0"/>
        <w:autoSpaceDN w:val="0"/>
        <w:adjustRightInd w:val="0"/>
        <w:ind w:left="426" w:hanging="426"/>
        <w:jc w:val="both"/>
        <w:rPr>
          <w:rFonts w:ascii="Arial" w:hAnsi="Arial" w:cs="Arial"/>
        </w:rPr>
      </w:pPr>
      <w:r w:rsidRPr="00B93674">
        <w:rPr>
          <w:rFonts w:ascii="Arial" w:hAnsi="Arial" w:cs="Arial"/>
        </w:rPr>
        <w:t>Wszelkie pisma</w:t>
      </w:r>
      <w:r>
        <w:rPr>
          <w:rFonts w:ascii="Arial" w:hAnsi="Arial" w:cs="Arial"/>
        </w:rPr>
        <w:t xml:space="preserve"> do Finansującego winny być kierowane na adres:</w:t>
      </w:r>
    </w:p>
    <w:p w:rsidR="00501D9A" w:rsidRPr="00340664" w:rsidRDefault="00501D9A" w:rsidP="00501D9A">
      <w:pPr>
        <w:ind w:firstLine="426"/>
        <w:jc w:val="both"/>
        <w:rPr>
          <w:rFonts w:ascii="Arial" w:hAnsi="Arial" w:cs="Arial"/>
          <w:lang w:val="en-US"/>
        </w:rPr>
      </w:pPr>
      <w:r w:rsidRPr="00340664">
        <w:rPr>
          <w:rFonts w:ascii="Arial" w:hAnsi="Arial" w:cs="Arial"/>
          <w:lang w:val="en-US"/>
        </w:rPr>
        <w:t xml:space="preserve">Volkswagen Financial Services </w:t>
      </w:r>
      <w:proofErr w:type="spellStart"/>
      <w:r w:rsidRPr="00340664">
        <w:rPr>
          <w:rFonts w:ascii="Arial" w:hAnsi="Arial" w:cs="Arial"/>
          <w:lang w:val="en-US"/>
        </w:rPr>
        <w:t>Polska</w:t>
      </w:r>
      <w:proofErr w:type="spellEnd"/>
      <w:r w:rsidRPr="00340664">
        <w:rPr>
          <w:rFonts w:ascii="Arial" w:hAnsi="Arial" w:cs="Arial"/>
          <w:lang w:val="en-US"/>
        </w:rPr>
        <w:t xml:space="preserve"> Sp. z o.o.</w:t>
      </w:r>
    </w:p>
    <w:p w:rsidR="00834896" w:rsidRPr="007D7C03" w:rsidRDefault="00834896" w:rsidP="00834896">
      <w:pPr>
        <w:autoSpaceDE w:val="0"/>
        <w:autoSpaceDN w:val="0"/>
        <w:adjustRightInd w:val="0"/>
        <w:ind w:left="1002" w:hanging="576"/>
        <w:rPr>
          <w:rFonts w:ascii="Arial" w:hAnsi="Arial" w:cs="Arial"/>
        </w:rPr>
      </w:pPr>
      <w:r w:rsidRPr="007D7C03">
        <w:rPr>
          <w:rFonts w:ascii="Arial" w:hAnsi="Arial" w:cs="Arial"/>
        </w:rPr>
        <w:t>Rondo ONZ 1</w:t>
      </w:r>
    </w:p>
    <w:p w:rsidR="00834896" w:rsidRPr="007D7C03" w:rsidRDefault="00834896" w:rsidP="00834896">
      <w:pPr>
        <w:autoSpaceDE w:val="0"/>
        <w:autoSpaceDN w:val="0"/>
        <w:adjustRightInd w:val="0"/>
        <w:ind w:left="282" w:firstLine="144"/>
        <w:rPr>
          <w:rFonts w:ascii="Arial" w:hAnsi="Arial" w:cs="Arial"/>
        </w:rPr>
      </w:pPr>
      <w:r w:rsidRPr="007D7C03">
        <w:rPr>
          <w:rFonts w:ascii="Arial" w:hAnsi="Arial" w:cs="Arial"/>
        </w:rPr>
        <w:t>00-124 Warszawa</w:t>
      </w:r>
    </w:p>
    <w:p w:rsidR="00834896" w:rsidRPr="00B93674" w:rsidRDefault="00834896" w:rsidP="00834896">
      <w:pPr>
        <w:numPr>
          <w:ilvl w:val="0"/>
          <w:numId w:val="30"/>
        </w:numPr>
        <w:autoSpaceDE w:val="0"/>
        <w:autoSpaceDN w:val="0"/>
        <w:adjustRightInd w:val="0"/>
        <w:ind w:left="426" w:hanging="426"/>
        <w:jc w:val="both"/>
        <w:rPr>
          <w:rFonts w:ascii="Arial" w:hAnsi="Arial" w:cs="Arial"/>
        </w:rPr>
      </w:pPr>
      <w:r w:rsidRPr="00B93674">
        <w:rPr>
          <w:rFonts w:ascii="Arial" w:hAnsi="Arial" w:cs="Arial"/>
        </w:rPr>
        <w:t>Wszelkie pisma wysyłane na ostatni podany w formie pisemnej przez Korzystającego adres, są uważane za doręczone, niezależnie od tego, czy zostały odebrane.</w:t>
      </w:r>
    </w:p>
    <w:p w:rsidR="00834896" w:rsidRDefault="00834896" w:rsidP="00834896">
      <w:pPr>
        <w:jc w:val="both"/>
        <w:rPr>
          <w:rFonts w:ascii="Arial" w:hAnsi="Arial" w:cs="Arial"/>
          <w:b/>
        </w:rPr>
      </w:pPr>
    </w:p>
    <w:p w:rsidR="00834896" w:rsidRDefault="00834896" w:rsidP="00834896">
      <w:pPr>
        <w:jc w:val="both"/>
        <w:rPr>
          <w:rFonts w:ascii="Arial" w:hAnsi="Arial" w:cs="Arial"/>
          <w:b/>
        </w:rPr>
      </w:pPr>
    </w:p>
    <w:p w:rsidR="00834896" w:rsidRPr="009D1203" w:rsidRDefault="00834896" w:rsidP="00834896">
      <w:pPr>
        <w:jc w:val="both"/>
        <w:rPr>
          <w:rFonts w:ascii="Arial" w:hAnsi="Arial" w:cs="Arial"/>
          <w:b/>
        </w:rPr>
      </w:pPr>
      <w:r w:rsidRPr="009D1203">
        <w:rPr>
          <w:rFonts w:ascii="Arial" w:hAnsi="Arial" w:cs="Arial"/>
          <w:b/>
        </w:rPr>
        <w:t xml:space="preserve">Artykuł </w:t>
      </w:r>
      <w:r>
        <w:rPr>
          <w:rFonts w:ascii="Arial" w:hAnsi="Arial" w:cs="Arial"/>
          <w:b/>
        </w:rPr>
        <w:t>24</w:t>
      </w:r>
      <w:r w:rsidRPr="009D1203">
        <w:rPr>
          <w:rFonts w:ascii="Arial" w:hAnsi="Arial" w:cs="Arial"/>
          <w:b/>
        </w:rPr>
        <w:t xml:space="preserve">. </w:t>
      </w:r>
      <w:r>
        <w:rPr>
          <w:rFonts w:ascii="Arial" w:hAnsi="Arial" w:cs="Arial"/>
          <w:b/>
        </w:rPr>
        <w:tab/>
      </w:r>
      <w:r w:rsidRPr="009D1203">
        <w:rPr>
          <w:rFonts w:ascii="Arial" w:hAnsi="Arial" w:cs="Arial"/>
          <w:b/>
        </w:rPr>
        <w:t>Postanowienia końcowe</w:t>
      </w:r>
    </w:p>
    <w:p w:rsidR="00834896" w:rsidRPr="009D1203" w:rsidRDefault="00834896" w:rsidP="00834896">
      <w:pPr>
        <w:numPr>
          <w:ilvl w:val="0"/>
          <w:numId w:val="1"/>
        </w:numPr>
        <w:jc w:val="both"/>
        <w:rPr>
          <w:rFonts w:ascii="Arial" w:hAnsi="Arial" w:cs="Arial"/>
        </w:rPr>
      </w:pPr>
      <w:r w:rsidRPr="009D1203">
        <w:rPr>
          <w:rFonts w:ascii="Arial" w:hAnsi="Arial" w:cs="Arial"/>
        </w:rPr>
        <w:t>Umowa została sporządzona w języku polskim w dwóch jednobrzmiących egzemplarzach, po jednym dla każdej ze Stron.</w:t>
      </w:r>
    </w:p>
    <w:p w:rsidR="00834896" w:rsidRPr="009D1203" w:rsidRDefault="00834896" w:rsidP="00834896">
      <w:pPr>
        <w:numPr>
          <w:ilvl w:val="0"/>
          <w:numId w:val="1"/>
        </w:numPr>
        <w:jc w:val="both"/>
        <w:rPr>
          <w:rFonts w:ascii="Arial" w:hAnsi="Arial" w:cs="Arial"/>
        </w:rPr>
      </w:pPr>
      <w:r w:rsidRPr="009D1203">
        <w:rPr>
          <w:rFonts w:ascii="Arial" w:hAnsi="Arial" w:cs="Arial"/>
        </w:rPr>
        <w:t>Załączniki przywołane w treści niniejszej Umowy stanowią jej integralną część.</w:t>
      </w:r>
    </w:p>
    <w:p w:rsidR="00834896" w:rsidRPr="009D1203" w:rsidRDefault="00834896" w:rsidP="00834896">
      <w:pPr>
        <w:numPr>
          <w:ilvl w:val="0"/>
          <w:numId w:val="1"/>
        </w:numPr>
        <w:jc w:val="both"/>
        <w:rPr>
          <w:rFonts w:ascii="Arial" w:hAnsi="Arial" w:cs="Arial"/>
        </w:rPr>
      </w:pPr>
      <w:r w:rsidRPr="009D1203">
        <w:rPr>
          <w:rFonts w:ascii="Arial" w:hAnsi="Arial" w:cs="Arial"/>
        </w:rPr>
        <w:t>Lista załączników:</w:t>
      </w:r>
    </w:p>
    <w:tbl>
      <w:tblPr>
        <w:tblW w:w="9000" w:type="dxa"/>
        <w:tblInd w:w="496" w:type="dxa"/>
        <w:tblLayout w:type="fixed"/>
        <w:tblCellMar>
          <w:left w:w="70" w:type="dxa"/>
          <w:right w:w="70" w:type="dxa"/>
        </w:tblCellMar>
        <w:tblLook w:val="0000" w:firstRow="0" w:lastRow="0" w:firstColumn="0" w:lastColumn="0" w:noHBand="0" w:noVBand="0"/>
      </w:tblPr>
      <w:tblGrid>
        <w:gridCol w:w="1559"/>
        <w:gridCol w:w="7441"/>
      </w:tblGrid>
      <w:tr w:rsidR="00834896" w:rsidRPr="009D1203" w:rsidTr="00B13162">
        <w:tc>
          <w:tcPr>
            <w:tcW w:w="1559" w:type="dxa"/>
          </w:tcPr>
          <w:p w:rsidR="00834896" w:rsidRPr="009D1203" w:rsidRDefault="00834896" w:rsidP="00B13162">
            <w:pPr>
              <w:jc w:val="both"/>
              <w:rPr>
                <w:rFonts w:ascii="Arial" w:hAnsi="Arial" w:cs="Arial"/>
              </w:rPr>
            </w:pPr>
            <w:r>
              <w:rPr>
                <w:rFonts w:ascii="Arial" w:hAnsi="Arial" w:cs="Arial"/>
              </w:rPr>
              <w:t>Załącznik nr 1</w:t>
            </w:r>
          </w:p>
        </w:tc>
        <w:tc>
          <w:tcPr>
            <w:tcW w:w="7441" w:type="dxa"/>
          </w:tcPr>
          <w:p w:rsidR="00834896" w:rsidRDefault="00834896" w:rsidP="00B13162">
            <w:pPr>
              <w:jc w:val="both"/>
              <w:rPr>
                <w:rFonts w:ascii="Arial" w:hAnsi="Arial" w:cs="Arial"/>
              </w:rPr>
            </w:pPr>
            <w:r w:rsidRPr="009D1203">
              <w:rPr>
                <w:rFonts w:ascii="Arial" w:hAnsi="Arial" w:cs="Arial"/>
              </w:rPr>
              <w:t xml:space="preserve">Protokół wydania </w:t>
            </w:r>
            <w:r>
              <w:rPr>
                <w:rFonts w:ascii="Arial" w:hAnsi="Arial" w:cs="Arial"/>
              </w:rPr>
              <w:t>i zwrotu pojazdu</w:t>
            </w:r>
          </w:p>
          <w:p w:rsidR="00834896" w:rsidRPr="009D1203" w:rsidRDefault="00834896" w:rsidP="00B13162">
            <w:pPr>
              <w:jc w:val="both"/>
              <w:rPr>
                <w:rFonts w:ascii="Arial" w:hAnsi="Arial" w:cs="Arial"/>
              </w:rPr>
            </w:pPr>
          </w:p>
        </w:tc>
      </w:tr>
      <w:tr w:rsidR="00834896" w:rsidRPr="009D1203" w:rsidTr="00B13162">
        <w:tc>
          <w:tcPr>
            <w:tcW w:w="1559" w:type="dxa"/>
          </w:tcPr>
          <w:p w:rsidR="00834896" w:rsidRPr="009D1203" w:rsidRDefault="00834896" w:rsidP="00B13162">
            <w:pPr>
              <w:jc w:val="both"/>
              <w:rPr>
                <w:rFonts w:ascii="Arial" w:hAnsi="Arial" w:cs="Arial"/>
              </w:rPr>
            </w:pPr>
            <w:r>
              <w:rPr>
                <w:rFonts w:ascii="Arial" w:hAnsi="Arial" w:cs="Arial"/>
              </w:rPr>
              <w:t>Załącznik nr 2</w:t>
            </w:r>
          </w:p>
        </w:tc>
        <w:tc>
          <w:tcPr>
            <w:tcW w:w="7441" w:type="dxa"/>
          </w:tcPr>
          <w:p w:rsidR="00834896" w:rsidRPr="009D1203" w:rsidRDefault="00834896" w:rsidP="00B13162">
            <w:pPr>
              <w:jc w:val="both"/>
              <w:rPr>
                <w:rFonts w:ascii="Arial" w:hAnsi="Arial" w:cs="Arial"/>
              </w:rPr>
            </w:pPr>
            <w:r>
              <w:rPr>
                <w:rFonts w:ascii="Arial" w:hAnsi="Arial" w:cs="Arial"/>
              </w:rPr>
              <w:t>Aktualny wydruk KRS OSP</w:t>
            </w:r>
          </w:p>
        </w:tc>
      </w:tr>
      <w:tr w:rsidR="00834896" w:rsidRPr="009D1203" w:rsidTr="00B13162">
        <w:tc>
          <w:tcPr>
            <w:tcW w:w="1559" w:type="dxa"/>
          </w:tcPr>
          <w:p w:rsidR="00834896" w:rsidRPr="009D1203" w:rsidRDefault="00834896" w:rsidP="00B13162">
            <w:pPr>
              <w:jc w:val="both"/>
              <w:rPr>
                <w:rFonts w:ascii="Arial" w:hAnsi="Arial" w:cs="Arial"/>
              </w:rPr>
            </w:pPr>
          </w:p>
        </w:tc>
        <w:tc>
          <w:tcPr>
            <w:tcW w:w="7441" w:type="dxa"/>
          </w:tcPr>
          <w:p w:rsidR="00834896" w:rsidRPr="009D1203" w:rsidRDefault="00834896" w:rsidP="00B13162">
            <w:pPr>
              <w:jc w:val="both"/>
              <w:rPr>
                <w:rFonts w:ascii="Arial" w:hAnsi="Arial" w:cs="Arial"/>
              </w:rPr>
            </w:pPr>
          </w:p>
        </w:tc>
      </w:tr>
      <w:tr w:rsidR="00834896" w:rsidRPr="009D1203" w:rsidTr="00B13162">
        <w:tc>
          <w:tcPr>
            <w:tcW w:w="1559" w:type="dxa"/>
          </w:tcPr>
          <w:p w:rsidR="00834896" w:rsidRPr="009D1203" w:rsidRDefault="00834896" w:rsidP="00B13162">
            <w:pPr>
              <w:jc w:val="both"/>
              <w:rPr>
                <w:rFonts w:ascii="Arial" w:hAnsi="Arial" w:cs="Arial"/>
              </w:rPr>
            </w:pPr>
          </w:p>
        </w:tc>
        <w:tc>
          <w:tcPr>
            <w:tcW w:w="7441" w:type="dxa"/>
          </w:tcPr>
          <w:p w:rsidR="00834896" w:rsidRPr="009D1203" w:rsidRDefault="00834896" w:rsidP="00B13162">
            <w:pPr>
              <w:jc w:val="both"/>
              <w:rPr>
                <w:rFonts w:ascii="Arial" w:hAnsi="Arial" w:cs="Arial"/>
              </w:rPr>
            </w:pPr>
          </w:p>
        </w:tc>
      </w:tr>
      <w:tr w:rsidR="00834896" w:rsidRPr="009D1203" w:rsidTr="00B13162">
        <w:tc>
          <w:tcPr>
            <w:tcW w:w="1559" w:type="dxa"/>
          </w:tcPr>
          <w:p w:rsidR="00834896" w:rsidRPr="009D1203" w:rsidRDefault="00834896" w:rsidP="00B13162">
            <w:pPr>
              <w:jc w:val="both"/>
              <w:rPr>
                <w:rFonts w:ascii="Arial" w:hAnsi="Arial" w:cs="Arial"/>
              </w:rPr>
            </w:pPr>
          </w:p>
        </w:tc>
        <w:tc>
          <w:tcPr>
            <w:tcW w:w="7441" w:type="dxa"/>
          </w:tcPr>
          <w:p w:rsidR="00834896" w:rsidRPr="009D1203" w:rsidRDefault="00834896" w:rsidP="00B13162">
            <w:pPr>
              <w:jc w:val="both"/>
              <w:rPr>
                <w:rFonts w:ascii="Arial" w:hAnsi="Arial" w:cs="Arial"/>
              </w:rPr>
            </w:pPr>
          </w:p>
        </w:tc>
      </w:tr>
    </w:tbl>
    <w:p w:rsidR="00834896" w:rsidRDefault="00834896" w:rsidP="00834896">
      <w:pPr>
        <w:jc w:val="both"/>
        <w:rPr>
          <w:rFonts w:ascii="Arial" w:hAnsi="Arial" w:cs="Arial"/>
        </w:rPr>
      </w:pPr>
    </w:p>
    <w:p w:rsidR="00834896" w:rsidRDefault="00834896" w:rsidP="00834896">
      <w:pPr>
        <w:jc w:val="both"/>
        <w:rPr>
          <w:rFonts w:ascii="Arial" w:hAnsi="Arial" w:cs="Arial"/>
        </w:rPr>
      </w:pPr>
    </w:p>
    <w:p w:rsidR="00834896" w:rsidRDefault="00834896" w:rsidP="00834896">
      <w:pPr>
        <w:jc w:val="both"/>
        <w:rPr>
          <w:rFonts w:ascii="Arial" w:hAnsi="Arial" w:cs="Arial"/>
        </w:rPr>
      </w:pPr>
    </w:p>
    <w:p w:rsidR="00834896" w:rsidRDefault="00834896" w:rsidP="00834896">
      <w:pPr>
        <w:jc w:val="both"/>
        <w:rPr>
          <w:rFonts w:ascii="Arial" w:hAnsi="Arial" w:cs="Arial"/>
        </w:rPr>
      </w:pPr>
    </w:p>
    <w:p w:rsidR="00834896" w:rsidRDefault="00834896" w:rsidP="00834896">
      <w:pPr>
        <w:jc w:val="both"/>
        <w:rPr>
          <w:rFonts w:ascii="Arial" w:hAnsi="Arial" w:cs="Arial"/>
        </w:rPr>
      </w:pPr>
    </w:p>
    <w:p w:rsidR="00834896" w:rsidRDefault="00834896" w:rsidP="00834896">
      <w:pPr>
        <w:jc w:val="both"/>
        <w:rPr>
          <w:rFonts w:ascii="Arial" w:hAnsi="Arial" w:cs="Arial"/>
        </w:rPr>
      </w:pPr>
    </w:p>
    <w:tbl>
      <w:tblPr>
        <w:tblW w:w="0" w:type="auto"/>
        <w:tblLook w:val="01E0" w:firstRow="1" w:lastRow="1" w:firstColumn="1" w:lastColumn="1" w:noHBand="0" w:noVBand="0"/>
      </w:tblPr>
      <w:tblGrid>
        <w:gridCol w:w="3046"/>
        <w:gridCol w:w="2917"/>
        <w:gridCol w:w="3041"/>
      </w:tblGrid>
      <w:tr w:rsidR="00834896" w:rsidRPr="00B51367" w:rsidTr="00B13162">
        <w:tc>
          <w:tcPr>
            <w:tcW w:w="3046" w:type="dxa"/>
          </w:tcPr>
          <w:p w:rsidR="00834896" w:rsidRPr="009D1203" w:rsidRDefault="00834896" w:rsidP="00B13162">
            <w:pPr>
              <w:jc w:val="both"/>
              <w:rPr>
                <w:rFonts w:ascii="Arial" w:hAnsi="Arial" w:cs="Arial"/>
              </w:rPr>
            </w:pPr>
            <w:r w:rsidRPr="009D1203">
              <w:rPr>
                <w:rFonts w:ascii="Arial" w:hAnsi="Arial" w:cs="Arial"/>
                <w:b/>
              </w:rPr>
              <w:t>Za Korzystającego:</w:t>
            </w:r>
          </w:p>
        </w:tc>
        <w:tc>
          <w:tcPr>
            <w:tcW w:w="2917" w:type="dxa"/>
          </w:tcPr>
          <w:p w:rsidR="00834896" w:rsidRPr="009D1203" w:rsidRDefault="00834896" w:rsidP="00B13162">
            <w:pPr>
              <w:jc w:val="both"/>
              <w:rPr>
                <w:rFonts w:ascii="Arial" w:hAnsi="Arial" w:cs="Arial"/>
              </w:rPr>
            </w:pPr>
          </w:p>
        </w:tc>
        <w:tc>
          <w:tcPr>
            <w:tcW w:w="3041" w:type="dxa"/>
          </w:tcPr>
          <w:p w:rsidR="00834896" w:rsidRPr="00B51367" w:rsidRDefault="00834896" w:rsidP="00B13162">
            <w:pPr>
              <w:jc w:val="both"/>
              <w:rPr>
                <w:rFonts w:ascii="Arial" w:hAnsi="Arial" w:cs="Arial"/>
              </w:rPr>
            </w:pPr>
            <w:r w:rsidRPr="009D1203">
              <w:rPr>
                <w:rFonts w:ascii="Arial" w:hAnsi="Arial" w:cs="Arial"/>
                <w:b/>
              </w:rPr>
              <w:t>Za Finansującego:</w:t>
            </w:r>
          </w:p>
        </w:tc>
      </w:tr>
      <w:tr w:rsidR="00834896" w:rsidRPr="00B51367" w:rsidTr="00B13162">
        <w:tc>
          <w:tcPr>
            <w:tcW w:w="3046" w:type="dxa"/>
            <w:tcBorders>
              <w:bottom w:val="single" w:sz="4" w:space="0" w:color="auto"/>
            </w:tcBorders>
          </w:tcPr>
          <w:p w:rsidR="00834896" w:rsidRPr="00B51367" w:rsidRDefault="00834896" w:rsidP="00B13162">
            <w:pPr>
              <w:jc w:val="both"/>
              <w:rPr>
                <w:rFonts w:ascii="Arial" w:hAnsi="Arial" w:cs="Arial"/>
              </w:rPr>
            </w:pPr>
          </w:p>
          <w:p w:rsidR="00834896" w:rsidRPr="00B51367" w:rsidRDefault="00834896" w:rsidP="00B13162">
            <w:pPr>
              <w:jc w:val="both"/>
              <w:rPr>
                <w:rFonts w:ascii="Arial" w:hAnsi="Arial" w:cs="Arial"/>
              </w:rPr>
            </w:pPr>
          </w:p>
          <w:p w:rsidR="00834896" w:rsidRPr="00B51367" w:rsidRDefault="00834896" w:rsidP="00B13162">
            <w:pPr>
              <w:jc w:val="both"/>
              <w:rPr>
                <w:rFonts w:ascii="Arial" w:hAnsi="Arial" w:cs="Arial"/>
              </w:rPr>
            </w:pPr>
          </w:p>
        </w:tc>
        <w:tc>
          <w:tcPr>
            <w:tcW w:w="2917" w:type="dxa"/>
          </w:tcPr>
          <w:p w:rsidR="00834896" w:rsidRPr="00B51367" w:rsidRDefault="00834896" w:rsidP="00B13162">
            <w:pPr>
              <w:jc w:val="both"/>
              <w:rPr>
                <w:rFonts w:ascii="Arial" w:hAnsi="Arial" w:cs="Arial"/>
              </w:rPr>
            </w:pPr>
          </w:p>
        </w:tc>
        <w:tc>
          <w:tcPr>
            <w:tcW w:w="3041" w:type="dxa"/>
            <w:tcBorders>
              <w:bottom w:val="single" w:sz="4" w:space="0" w:color="auto"/>
            </w:tcBorders>
          </w:tcPr>
          <w:p w:rsidR="00834896" w:rsidRPr="00B51367" w:rsidRDefault="00834896" w:rsidP="00B13162">
            <w:pPr>
              <w:jc w:val="both"/>
              <w:rPr>
                <w:rFonts w:ascii="Arial" w:hAnsi="Arial" w:cs="Arial"/>
              </w:rPr>
            </w:pPr>
          </w:p>
        </w:tc>
      </w:tr>
    </w:tbl>
    <w:p w:rsidR="00834896" w:rsidRPr="00913D83" w:rsidRDefault="00834896" w:rsidP="00834896">
      <w:pPr>
        <w:jc w:val="both"/>
        <w:rPr>
          <w:rFonts w:ascii="Arial" w:hAnsi="Arial" w:cs="Arial"/>
        </w:rPr>
      </w:pPr>
    </w:p>
    <w:p w:rsidR="00834896" w:rsidRPr="00913D83" w:rsidRDefault="00834896" w:rsidP="00834896">
      <w:pPr>
        <w:pStyle w:val="Nagwek3"/>
        <w:jc w:val="left"/>
        <w:rPr>
          <w:rFonts w:ascii="Arial" w:hAnsi="Arial" w:cs="Arial"/>
          <w:b/>
          <w:sz w:val="20"/>
        </w:rPr>
      </w:pPr>
      <w:r w:rsidRPr="00913D83">
        <w:rPr>
          <w:rFonts w:ascii="Arial" w:hAnsi="Arial" w:cs="Arial"/>
          <w:b/>
          <w:sz w:val="20"/>
        </w:rPr>
        <w:tab/>
      </w:r>
      <w:r w:rsidRPr="00913D83">
        <w:rPr>
          <w:rFonts w:ascii="Arial" w:hAnsi="Arial" w:cs="Arial"/>
          <w:b/>
          <w:sz w:val="20"/>
        </w:rPr>
        <w:tab/>
      </w:r>
      <w:r w:rsidRPr="00913D83">
        <w:rPr>
          <w:rFonts w:ascii="Arial" w:hAnsi="Arial" w:cs="Arial"/>
          <w:b/>
          <w:sz w:val="20"/>
        </w:rPr>
        <w:tab/>
      </w:r>
      <w:r w:rsidRPr="00913D83">
        <w:rPr>
          <w:rFonts w:ascii="Arial" w:hAnsi="Arial" w:cs="Arial"/>
          <w:b/>
          <w:sz w:val="20"/>
        </w:rPr>
        <w:tab/>
      </w:r>
    </w:p>
    <w:p w:rsidR="00830F11" w:rsidRPr="00AD72CA" w:rsidRDefault="00830F11" w:rsidP="00CA2E93"/>
    <w:sectPr w:rsidR="00830F11" w:rsidRPr="00AD72CA" w:rsidSect="00834896">
      <w:headerReference w:type="default" r:id="rId9"/>
      <w:footerReference w:type="default" r:id="rId10"/>
      <w:footerReference w:type="first" r:id="rId11"/>
      <w:pgSz w:w="11906" w:h="16838" w:code="9"/>
      <w:pgMar w:top="2127" w:right="1416" w:bottom="1276" w:left="1276" w:header="720" w:footer="431"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96A" w:rsidRDefault="003F796A">
      <w:r>
        <w:separator/>
      </w:r>
    </w:p>
  </w:endnote>
  <w:endnote w:type="continuationSeparator" w:id="0">
    <w:p w:rsidR="003F796A" w:rsidRDefault="003F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WcopyPL">
    <w:altName w:val="Times New Roman"/>
    <w:charset w:val="EE"/>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AE" w:rsidRDefault="00D37EAE" w:rsidP="00424B22">
    <w:pPr>
      <w:pStyle w:val="Stopka"/>
      <w:tabs>
        <w:tab w:val="left" w:pos="5280"/>
      </w:tabs>
      <w:spacing w:line="144" w:lineRule="exact"/>
      <w:rPr>
        <w:sz w:val="12"/>
        <w:szCs w:val="12"/>
        <w:lang w:val="en-US"/>
      </w:rPr>
    </w:pPr>
  </w:p>
  <w:p w:rsidR="00D37EAE" w:rsidRDefault="00D37EAE" w:rsidP="00424B22">
    <w:pPr>
      <w:pStyle w:val="Stopka"/>
      <w:tabs>
        <w:tab w:val="left" w:pos="5280"/>
      </w:tabs>
      <w:spacing w:line="144" w:lineRule="exact"/>
      <w:rPr>
        <w:sz w:val="12"/>
        <w:szCs w:val="12"/>
        <w:lang w:val="en-US"/>
      </w:rPr>
    </w:pPr>
  </w:p>
  <w:p w:rsidR="00D37EAE" w:rsidRDefault="00D37EAE" w:rsidP="00424B22">
    <w:pPr>
      <w:pStyle w:val="Stopka"/>
      <w:tabs>
        <w:tab w:val="left" w:pos="5280"/>
      </w:tabs>
      <w:spacing w:line="144" w:lineRule="exact"/>
      <w:rPr>
        <w:sz w:val="12"/>
        <w:szCs w:val="12"/>
      </w:rPr>
    </w:pPr>
    <w:r w:rsidRPr="00834896">
      <w:rPr>
        <w:sz w:val="12"/>
        <w:szCs w:val="12"/>
        <w:lang w:val="en-US"/>
      </w:rPr>
      <w:t xml:space="preserve">Volkswagen Financial Services </w:t>
    </w:r>
    <w:proofErr w:type="spellStart"/>
    <w:r w:rsidRPr="00834896">
      <w:rPr>
        <w:sz w:val="12"/>
        <w:szCs w:val="12"/>
        <w:lang w:val="en-US"/>
      </w:rPr>
      <w:t>Polska</w:t>
    </w:r>
    <w:proofErr w:type="spellEnd"/>
    <w:r w:rsidRPr="00834896">
      <w:rPr>
        <w:sz w:val="12"/>
        <w:szCs w:val="12"/>
        <w:lang w:val="en-US"/>
      </w:rPr>
      <w:t xml:space="preserve"> Sp. z o.o., KRS: 803746, NIP: 5252800978. </w:t>
    </w:r>
    <w:r>
      <w:rPr>
        <w:sz w:val="12"/>
        <w:szCs w:val="12"/>
      </w:rPr>
      <w:t>Wysokość kapitału zakładowego: 180 000 PLN.</w:t>
    </w:r>
  </w:p>
  <w:p w:rsidR="00D37EAE" w:rsidRDefault="00D37EAE" w:rsidP="00424B22">
    <w:pPr>
      <w:pStyle w:val="Stopka"/>
      <w:tabs>
        <w:tab w:val="left" w:pos="5280"/>
      </w:tabs>
      <w:spacing w:line="144" w:lineRule="exact"/>
      <w:rPr>
        <w:sz w:val="12"/>
        <w:szCs w:val="12"/>
      </w:rPr>
    </w:pPr>
    <w:r>
      <w:rPr>
        <w:sz w:val="12"/>
        <w:szCs w:val="12"/>
      </w:rPr>
      <w:t xml:space="preserve">Spółka </w:t>
    </w:r>
    <w:r w:rsidRPr="00424B22">
      <w:rPr>
        <w:sz w:val="12"/>
        <w:szCs w:val="12"/>
      </w:rPr>
      <w:t>z siedzibą w Warszawie (00-124), Rondo ONZ 1, tel. +48 22 538 70 00, zarejestrowan</w:t>
    </w:r>
    <w:r>
      <w:rPr>
        <w:sz w:val="12"/>
        <w:szCs w:val="12"/>
      </w:rPr>
      <w:t>a</w:t>
    </w:r>
    <w:r w:rsidRPr="00424B22">
      <w:rPr>
        <w:sz w:val="12"/>
        <w:szCs w:val="12"/>
      </w:rPr>
      <w:t xml:space="preserve"> w Sądzie Rejonowym dla</w:t>
    </w:r>
    <w:r>
      <w:rPr>
        <w:sz w:val="12"/>
        <w:szCs w:val="12"/>
      </w:rPr>
      <w:t xml:space="preserve"> m.st.</w:t>
    </w:r>
    <w:r w:rsidRPr="00424B22">
      <w:rPr>
        <w:sz w:val="12"/>
        <w:szCs w:val="12"/>
      </w:rPr>
      <w:t xml:space="preserve"> Warszawy w Warszawie, </w:t>
    </w:r>
  </w:p>
  <w:p w:rsidR="00D37EAE" w:rsidRPr="00424B22" w:rsidRDefault="00D37EAE" w:rsidP="00424B22">
    <w:pPr>
      <w:pStyle w:val="Stopka"/>
      <w:tabs>
        <w:tab w:val="left" w:pos="5280"/>
      </w:tabs>
      <w:spacing w:line="144" w:lineRule="exact"/>
      <w:rPr>
        <w:sz w:val="12"/>
        <w:szCs w:val="12"/>
      </w:rPr>
    </w:pPr>
    <w:r w:rsidRPr="00424B22">
      <w:rPr>
        <w:sz w:val="12"/>
        <w:szCs w:val="12"/>
      </w:rPr>
      <w:t>XII Wydział Gospodarczy Krajowego Rejestru Sądowego.</w:t>
    </w:r>
  </w:p>
  <w:p w:rsidR="00D37EAE" w:rsidRPr="00A0021D" w:rsidRDefault="00D37EAE" w:rsidP="00CA2E93">
    <w:pPr>
      <w:pStyle w:val="Stopka"/>
      <w:tabs>
        <w:tab w:val="clear" w:pos="4536"/>
        <w:tab w:val="clear" w:pos="9072"/>
        <w:tab w:val="left" w:pos="5280"/>
      </w:tabs>
      <w:spacing w:line="144" w:lineRule="exact"/>
      <w:rPr>
        <w:sz w:val="12"/>
        <w:szCs w:val="12"/>
      </w:rPr>
    </w:pPr>
  </w:p>
  <w:p w:rsidR="00D37EAE" w:rsidRPr="00424B22" w:rsidRDefault="00D37EAE" w:rsidP="00424B22">
    <w:pPr>
      <w:pStyle w:val="Stopka"/>
      <w:spacing w:line="150" w:lineRule="atLeast"/>
      <w:rPr>
        <w:sz w:val="12"/>
        <w:szCs w:val="12"/>
      </w:rPr>
    </w:pPr>
    <w:r w:rsidRPr="00424B22">
      <w:rPr>
        <w:sz w:val="12"/>
        <w:szCs w:val="12"/>
      </w:rPr>
      <w:t>Pod nazwą Volkswagen Financial Services oferowane są usługi bankowe (przez Volkswagen Bank GmbH Sp. z o.o. Oddział w Polsce), usługi leasingowe i mobilność </w:t>
    </w:r>
  </w:p>
  <w:p w:rsidR="00D37EAE" w:rsidRPr="00CA2E93" w:rsidRDefault="00D37EAE" w:rsidP="00CA2E93">
    <w:pPr>
      <w:pStyle w:val="Stopka"/>
      <w:spacing w:line="150" w:lineRule="atLeast"/>
      <w:rPr>
        <w:sz w:val="12"/>
        <w:szCs w:val="12"/>
      </w:rPr>
    </w:pPr>
    <w:r w:rsidRPr="00424B22">
      <w:rPr>
        <w:sz w:val="12"/>
        <w:szCs w:val="12"/>
      </w:rPr>
      <w:t xml:space="preserve">(przez Volkswagen </w:t>
    </w:r>
    <w:r>
      <w:rPr>
        <w:sz w:val="12"/>
        <w:szCs w:val="12"/>
      </w:rPr>
      <w:t>Financial Services Polska</w:t>
    </w:r>
    <w:r w:rsidRPr="00424B22">
      <w:rPr>
        <w:sz w:val="12"/>
        <w:szCs w:val="12"/>
      </w:rPr>
      <w:t xml:space="preserve"> Sp. z o.o.) oraz usługi ubezpieczeniowe (przez Volkswagen Serwis Ubezpieczeniowy Sp. z o.o. jako agenta ubezpieczeniowego).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AE" w:rsidRPr="003068BF" w:rsidRDefault="00D37EAE" w:rsidP="00960E9B">
    <w:pPr>
      <w:pStyle w:val="Stopka"/>
      <w:tabs>
        <w:tab w:val="clear" w:pos="4536"/>
        <w:tab w:val="clear" w:pos="9072"/>
        <w:tab w:val="center" w:pos="5273"/>
      </w:tabs>
      <w:spacing w:line="144" w:lineRule="atLeast"/>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96A" w:rsidRDefault="003F796A">
      <w:r>
        <w:separator/>
      </w:r>
    </w:p>
  </w:footnote>
  <w:footnote w:type="continuationSeparator" w:id="0">
    <w:p w:rsidR="003F796A" w:rsidRDefault="003F79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AE" w:rsidRDefault="00D37EAE" w:rsidP="00822C9C">
    <w:pPr>
      <w:pStyle w:val="Nagwek"/>
      <w:tabs>
        <w:tab w:val="left" w:pos="426"/>
      </w:tabs>
    </w:pPr>
    <w:r>
      <w:rPr>
        <w:noProof/>
        <w:lang w:eastAsia="pl-PL"/>
      </w:rPr>
      <w:drawing>
        <wp:anchor distT="0" distB="0" distL="114300" distR="114300" simplePos="0" relativeHeight="251659264" behindDoc="0" locked="0" layoutInCell="1" allowOverlap="1" wp14:anchorId="1E03A155" wp14:editId="0C50F7A0">
          <wp:simplePos x="0" y="0"/>
          <wp:positionH relativeFrom="margin">
            <wp:posOffset>1663700</wp:posOffset>
          </wp:positionH>
          <wp:positionV relativeFrom="page">
            <wp:posOffset>612140</wp:posOffset>
          </wp:positionV>
          <wp:extent cx="3373200" cy="356400"/>
          <wp:effectExtent l="0" t="0" r="0" b="571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_HD_680:Users:ld:JOBS:DIFERENTE:VB:VOLKSWAGEN:__MANUAL:MANUAL_KORPORACYJNY_VWBank:VADEMECUM FINALNE PLIKI:LOGO DO POBRANIA:Volkswagen_Bank_Grupa:RGB:Logotypy_grupa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73200" cy="35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C2A"/>
    <w:multiLevelType w:val="singleLevel"/>
    <w:tmpl w:val="046A94BE"/>
    <w:lvl w:ilvl="0">
      <w:start w:val="1"/>
      <w:numFmt w:val="decimal"/>
      <w:lvlText w:val="%1."/>
      <w:lvlJc w:val="left"/>
      <w:pPr>
        <w:tabs>
          <w:tab w:val="num" w:pos="360"/>
        </w:tabs>
        <w:ind w:left="360" w:hanging="360"/>
      </w:pPr>
      <w:rPr>
        <w:rFonts w:hint="default"/>
        <w:b w:val="0"/>
      </w:rPr>
    </w:lvl>
  </w:abstractNum>
  <w:abstractNum w:abstractNumId="1" w15:restartNumberingAfterBreak="0">
    <w:nsid w:val="07796618"/>
    <w:multiLevelType w:val="hybridMultilevel"/>
    <w:tmpl w:val="A546DF3A"/>
    <w:lvl w:ilvl="0" w:tplc="23B8C390">
      <w:start w:val="8"/>
      <w:numFmt w:val="decimal"/>
      <w:lvlText w:val="%1."/>
      <w:lvlJc w:val="left"/>
      <w:pPr>
        <w:tabs>
          <w:tab w:val="num" w:pos="360"/>
        </w:tabs>
        <w:ind w:left="360" w:hanging="360"/>
      </w:pPr>
      <w:rPr>
        <w:rFonts w:hint="default"/>
      </w:rPr>
    </w:lvl>
    <w:lvl w:ilvl="1" w:tplc="A456F10C">
      <w:start w:val="1"/>
      <w:numFmt w:val="lowerLetter"/>
      <w:lvlText w:val="%2)"/>
      <w:lvlJc w:val="left"/>
      <w:pPr>
        <w:tabs>
          <w:tab w:val="num" w:pos="1070"/>
        </w:tabs>
        <w:ind w:left="107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30496C"/>
    <w:multiLevelType w:val="hybridMultilevel"/>
    <w:tmpl w:val="79702F02"/>
    <w:lvl w:ilvl="0" w:tplc="DA7C7E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AF860CA"/>
    <w:multiLevelType w:val="singleLevel"/>
    <w:tmpl w:val="AF469350"/>
    <w:lvl w:ilvl="0">
      <w:start w:val="1"/>
      <w:numFmt w:val="decimal"/>
      <w:lvlText w:val="%1."/>
      <w:lvlJc w:val="left"/>
      <w:pPr>
        <w:tabs>
          <w:tab w:val="num" w:pos="360"/>
        </w:tabs>
        <w:ind w:left="360" w:hanging="360"/>
      </w:pPr>
      <w:rPr>
        <w:rFonts w:ascii="Arial" w:hAnsi="Arial" w:hint="default"/>
      </w:rPr>
    </w:lvl>
  </w:abstractNum>
  <w:abstractNum w:abstractNumId="4" w15:restartNumberingAfterBreak="0">
    <w:nsid w:val="2016226C"/>
    <w:multiLevelType w:val="hybridMultilevel"/>
    <w:tmpl w:val="8E20D216"/>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2698E962">
      <w:start w:val="1"/>
      <w:numFmt w:val="decimal"/>
      <w:lvlText w:val="%3."/>
      <w:lvlJc w:val="left"/>
      <w:pPr>
        <w:tabs>
          <w:tab w:val="num" w:pos="2340"/>
        </w:tabs>
        <w:ind w:left="2340" w:hanging="360"/>
      </w:pPr>
      <w:rPr>
        <w:rFonts w:hint="default"/>
        <w:strike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1B57AB"/>
    <w:multiLevelType w:val="hybridMultilevel"/>
    <w:tmpl w:val="9D0437CA"/>
    <w:lvl w:ilvl="0" w:tplc="58426790">
      <w:start w:val="1"/>
      <w:numFmt w:val="decimal"/>
      <w:lvlText w:val="%1."/>
      <w:lvlJc w:val="left"/>
      <w:pPr>
        <w:tabs>
          <w:tab w:val="num" w:pos="360"/>
        </w:tabs>
        <w:ind w:left="360" w:hanging="360"/>
      </w:pPr>
      <w:rPr>
        <w:b w:val="0"/>
        <w:i w:val="0"/>
      </w:rPr>
    </w:lvl>
    <w:lvl w:ilvl="1" w:tplc="00E8107C">
      <w:start w:val="1"/>
      <w:numFmt w:val="decimal"/>
      <w:lvlText w:val="%2."/>
      <w:lvlJc w:val="left"/>
      <w:pPr>
        <w:tabs>
          <w:tab w:val="num" w:pos="1440"/>
        </w:tabs>
        <w:ind w:left="1440" w:hanging="360"/>
      </w:pPr>
      <w:rPr>
        <w:rFonts w:ascii="Arial" w:eastAsia="Times New Roman" w:hAnsi="Arial" w:cs="Arial"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0530F9"/>
    <w:multiLevelType w:val="singleLevel"/>
    <w:tmpl w:val="294EE9BA"/>
    <w:lvl w:ilvl="0">
      <w:start w:val="1"/>
      <w:numFmt w:val="decimal"/>
      <w:lvlText w:val="%1."/>
      <w:lvlJc w:val="left"/>
      <w:pPr>
        <w:ind w:left="720" w:hanging="360"/>
      </w:pPr>
      <w:rPr>
        <w:rFonts w:ascii="Arial" w:eastAsia="Times New Roman" w:hAnsi="Arial" w:cs="Arial"/>
      </w:rPr>
    </w:lvl>
  </w:abstractNum>
  <w:abstractNum w:abstractNumId="7" w15:restartNumberingAfterBreak="0">
    <w:nsid w:val="2B5507C7"/>
    <w:multiLevelType w:val="hybridMultilevel"/>
    <w:tmpl w:val="AEBCDC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FD36B4C"/>
    <w:multiLevelType w:val="hybridMultilevel"/>
    <w:tmpl w:val="F2566A44"/>
    <w:lvl w:ilvl="0" w:tplc="FFFFFFFF">
      <w:start w:val="1"/>
      <w:numFmt w:val="lowerLetter"/>
      <w:lvlText w:val="%1)"/>
      <w:lvlJc w:val="left"/>
      <w:pPr>
        <w:tabs>
          <w:tab w:val="num" w:pos="720"/>
        </w:tabs>
        <w:ind w:left="720" w:hanging="360"/>
      </w:pPr>
      <w:rPr>
        <w:rFonts w:hint="default"/>
      </w:rPr>
    </w:lvl>
    <w:lvl w:ilvl="1" w:tplc="346674A8">
      <w:start w:val="1"/>
      <w:numFmt w:val="decimal"/>
      <w:lvlText w:val="%2."/>
      <w:lvlJc w:val="left"/>
      <w:pPr>
        <w:tabs>
          <w:tab w:val="num" w:pos="928"/>
        </w:tabs>
        <w:ind w:left="928"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3170583D"/>
    <w:multiLevelType w:val="hybridMultilevel"/>
    <w:tmpl w:val="EC82C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46667EC"/>
    <w:multiLevelType w:val="singleLevel"/>
    <w:tmpl w:val="04090017"/>
    <w:lvl w:ilvl="0">
      <w:start w:val="1"/>
      <w:numFmt w:val="lowerLetter"/>
      <w:lvlText w:val="%1)"/>
      <w:lvlJc w:val="left"/>
      <w:pPr>
        <w:ind w:left="720" w:hanging="360"/>
      </w:pPr>
      <w:rPr>
        <w:rFonts w:hint="default"/>
      </w:rPr>
    </w:lvl>
  </w:abstractNum>
  <w:abstractNum w:abstractNumId="11" w15:restartNumberingAfterBreak="0">
    <w:nsid w:val="35745E43"/>
    <w:multiLevelType w:val="hybridMultilevel"/>
    <w:tmpl w:val="0694BF2C"/>
    <w:lvl w:ilvl="0" w:tplc="98EE87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8C060F"/>
    <w:multiLevelType w:val="hybridMultilevel"/>
    <w:tmpl w:val="7B804F88"/>
    <w:lvl w:ilvl="0" w:tplc="0415000F">
      <w:start w:val="1"/>
      <w:numFmt w:val="decimal"/>
      <w:lvlText w:val="%1."/>
      <w:lvlJc w:val="left"/>
      <w:pPr>
        <w:tabs>
          <w:tab w:val="num" w:pos="360"/>
        </w:tabs>
        <w:ind w:left="360" w:hanging="360"/>
      </w:pPr>
      <w:rPr>
        <w:rFonts w:hint="default"/>
      </w:rPr>
    </w:lvl>
    <w:lvl w:ilvl="1" w:tplc="91BEAAC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958351D"/>
    <w:multiLevelType w:val="hybridMultilevel"/>
    <w:tmpl w:val="8CB2250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375E0B"/>
    <w:multiLevelType w:val="singleLevel"/>
    <w:tmpl w:val="2CFC2EC6"/>
    <w:lvl w:ilvl="0">
      <w:start w:val="1"/>
      <w:numFmt w:val="lowerLetter"/>
      <w:lvlText w:val="%1)"/>
      <w:lvlJc w:val="left"/>
      <w:pPr>
        <w:tabs>
          <w:tab w:val="num" w:pos="720"/>
        </w:tabs>
        <w:ind w:left="720" w:hanging="360"/>
      </w:pPr>
      <w:rPr>
        <w:rFonts w:hint="default"/>
      </w:rPr>
    </w:lvl>
  </w:abstractNum>
  <w:abstractNum w:abstractNumId="15" w15:restartNumberingAfterBreak="0">
    <w:nsid w:val="427F4815"/>
    <w:multiLevelType w:val="hybridMultilevel"/>
    <w:tmpl w:val="06B2415C"/>
    <w:lvl w:ilvl="0" w:tplc="1A4089A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442573A2"/>
    <w:multiLevelType w:val="multilevel"/>
    <w:tmpl w:val="97646A62"/>
    <w:lvl w:ilvl="0">
      <w:start w:val="1"/>
      <w:numFmt w:val="none"/>
      <w:lvlText w:val="a)"/>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4B64F49"/>
    <w:multiLevelType w:val="hybridMultilevel"/>
    <w:tmpl w:val="4CD60AF0"/>
    <w:lvl w:ilvl="0" w:tplc="0415000F">
      <w:start w:val="1"/>
      <w:numFmt w:val="decimal"/>
      <w:lvlText w:val="%1."/>
      <w:lvlJc w:val="left"/>
      <w:pPr>
        <w:tabs>
          <w:tab w:val="num" w:pos="720"/>
        </w:tabs>
        <w:ind w:left="720" w:hanging="360"/>
      </w:pPr>
    </w:lvl>
    <w:lvl w:ilvl="1" w:tplc="DF08DF50">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312EA3"/>
    <w:multiLevelType w:val="multilevel"/>
    <w:tmpl w:val="B6487168"/>
    <w:lvl w:ilvl="0">
      <w:start w:val="1"/>
      <w:numFmt w:val="decimal"/>
      <w:pStyle w:val="Heading1PL"/>
      <w:lvlText w:val="%1."/>
      <w:lvlJc w:val="left"/>
      <w:pPr>
        <w:tabs>
          <w:tab w:val="num" w:pos="432"/>
        </w:tabs>
        <w:ind w:left="432" w:hanging="432"/>
      </w:pPr>
      <w:rPr>
        <w:rFonts w:hint="default"/>
      </w:rPr>
    </w:lvl>
    <w:lvl w:ilvl="1">
      <w:start w:val="1"/>
      <w:numFmt w:val="decimal"/>
      <w:pStyle w:val="Heading2PL"/>
      <w:lvlText w:val="%1.%2."/>
      <w:lvlJc w:val="left"/>
      <w:pPr>
        <w:tabs>
          <w:tab w:val="num" w:pos="576"/>
        </w:tabs>
        <w:ind w:left="576" w:hanging="576"/>
      </w:pPr>
      <w:rPr>
        <w:rFonts w:hint="default"/>
        <w:b w:val="0"/>
      </w:rPr>
    </w:lvl>
    <w:lvl w:ilvl="2">
      <w:start w:val="1"/>
      <w:numFmt w:val="decimal"/>
      <w:pStyle w:val="Heading3PL"/>
      <w:lvlText w:val="%1.%2.%3."/>
      <w:lvlJc w:val="left"/>
      <w:pPr>
        <w:tabs>
          <w:tab w:val="num" w:pos="720"/>
        </w:tabs>
        <w:ind w:left="720" w:hanging="720"/>
      </w:pPr>
      <w:rPr>
        <w:rFonts w:hint="default"/>
      </w:rPr>
    </w:lvl>
    <w:lvl w:ilvl="3">
      <w:start w:val="1"/>
      <w:numFmt w:val="decimal"/>
      <w:pStyle w:val="Heading4PL"/>
      <w:lvlText w:val="%1.%2.%3.%4"/>
      <w:lvlJc w:val="left"/>
      <w:pPr>
        <w:tabs>
          <w:tab w:val="num" w:pos="720"/>
        </w:tabs>
        <w:ind w:left="720" w:hanging="720"/>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58D81CE1"/>
    <w:multiLevelType w:val="hybridMultilevel"/>
    <w:tmpl w:val="1EE0C5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9C369F9"/>
    <w:multiLevelType w:val="singleLevel"/>
    <w:tmpl w:val="DA7C7E06"/>
    <w:lvl w:ilvl="0">
      <w:start w:val="1"/>
      <w:numFmt w:val="decimal"/>
      <w:lvlText w:val="%1."/>
      <w:lvlJc w:val="left"/>
      <w:pPr>
        <w:tabs>
          <w:tab w:val="num" w:pos="360"/>
        </w:tabs>
        <w:ind w:left="360" w:hanging="360"/>
      </w:pPr>
      <w:rPr>
        <w:rFonts w:hint="default"/>
      </w:rPr>
    </w:lvl>
  </w:abstractNum>
  <w:abstractNum w:abstractNumId="21" w15:restartNumberingAfterBreak="0">
    <w:nsid w:val="5DBD6F8B"/>
    <w:multiLevelType w:val="hybridMultilevel"/>
    <w:tmpl w:val="AE4C23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F260E58"/>
    <w:multiLevelType w:val="hybridMultilevel"/>
    <w:tmpl w:val="FB907E50"/>
    <w:lvl w:ilvl="0" w:tplc="9B221712">
      <w:start w:val="1"/>
      <w:numFmt w:val="decimal"/>
      <w:lvlText w:val="%1."/>
      <w:lvlJc w:val="left"/>
      <w:pPr>
        <w:tabs>
          <w:tab w:val="num" w:pos="720"/>
        </w:tabs>
        <w:ind w:left="720" w:hanging="360"/>
      </w:pPr>
      <w:rPr>
        <w:b w:val="0"/>
        <w:bCs w:val="0"/>
      </w:rPr>
    </w:lvl>
    <w:lvl w:ilvl="1" w:tplc="C5561B36">
      <w:start w:val="1"/>
      <w:numFmt w:val="lowerLetter"/>
      <w:lvlText w:val="%2)"/>
      <w:lvlJc w:val="left"/>
      <w:pPr>
        <w:tabs>
          <w:tab w:val="num" w:pos="1440"/>
        </w:tabs>
        <w:ind w:left="1440" w:hanging="360"/>
      </w:pPr>
      <w:rPr>
        <w:rFonts w:ascii="Arial" w:eastAsia="Times New Roman" w:hAnsi="Aria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F465B40"/>
    <w:multiLevelType w:val="hybridMultilevel"/>
    <w:tmpl w:val="25D237CC"/>
    <w:lvl w:ilvl="0" w:tplc="294EE9BA">
      <w:start w:val="1"/>
      <w:numFmt w:val="decimal"/>
      <w:lvlText w:val="%1."/>
      <w:lvlJc w:val="left"/>
      <w:pPr>
        <w:ind w:left="720" w:hanging="360"/>
      </w:pPr>
      <w:rPr>
        <w:rFonts w:ascii="Arial" w:eastAsia="Times New Roman" w:hAnsi="Arial" w:cs="Arial"/>
      </w:rPr>
    </w:lvl>
    <w:lvl w:ilvl="1" w:tplc="DB5616BA">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B0D00"/>
    <w:multiLevelType w:val="hybridMultilevel"/>
    <w:tmpl w:val="06AA2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E759ED"/>
    <w:multiLevelType w:val="hybridMultilevel"/>
    <w:tmpl w:val="53007E0A"/>
    <w:lvl w:ilvl="0" w:tplc="6922BAE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4153CFA"/>
    <w:multiLevelType w:val="multilevel"/>
    <w:tmpl w:val="97646A62"/>
    <w:lvl w:ilvl="0">
      <w:start w:val="1"/>
      <w:numFmt w:val="none"/>
      <w:lvlText w:val="a)"/>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8A7BDB"/>
    <w:multiLevelType w:val="hybridMultilevel"/>
    <w:tmpl w:val="13F4BBA6"/>
    <w:lvl w:ilvl="0" w:tplc="98EE87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5A340D7"/>
    <w:multiLevelType w:val="hybridMultilevel"/>
    <w:tmpl w:val="6FD238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C174BC7"/>
    <w:multiLevelType w:val="hybridMultilevel"/>
    <w:tmpl w:val="B70264B8"/>
    <w:lvl w:ilvl="0" w:tplc="54F0D4B6">
      <w:start w:val="2"/>
      <w:numFmt w:val="decimal"/>
      <w:lvlText w:val="%1."/>
      <w:lvlJc w:val="left"/>
      <w:pPr>
        <w:tabs>
          <w:tab w:val="num" w:pos="720"/>
        </w:tabs>
        <w:ind w:left="720" w:hanging="360"/>
      </w:pPr>
      <w:rPr>
        <w:rFonts w:hint="default"/>
      </w:rPr>
    </w:lvl>
    <w:lvl w:ilvl="1" w:tplc="BCBE61E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3"/>
  </w:num>
  <w:num w:numId="4">
    <w:abstractNumId w:val="18"/>
  </w:num>
  <w:num w:numId="5">
    <w:abstractNumId w:val="6"/>
  </w:num>
  <w:num w:numId="6">
    <w:abstractNumId w:val="8"/>
  </w:num>
  <w:num w:numId="7">
    <w:abstractNumId w:val="15"/>
  </w:num>
  <w:num w:numId="8">
    <w:abstractNumId w:val="12"/>
  </w:num>
  <w:num w:numId="9">
    <w:abstractNumId w:val="2"/>
  </w:num>
  <w:num w:numId="10">
    <w:abstractNumId w:val="13"/>
  </w:num>
  <w:num w:numId="11">
    <w:abstractNumId w:val="21"/>
  </w:num>
  <w:num w:numId="12">
    <w:abstractNumId w:val="19"/>
  </w:num>
  <w:num w:numId="13">
    <w:abstractNumId w:val="22"/>
  </w:num>
  <w:num w:numId="14">
    <w:abstractNumId w:val="0"/>
  </w:num>
  <w:num w:numId="15">
    <w:abstractNumId w:val="4"/>
  </w:num>
  <w:num w:numId="16">
    <w:abstractNumId w:val="1"/>
  </w:num>
  <w:num w:numId="17">
    <w:abstractNumId w:val="7"/>
  </w:num>
  <w:num w:numId="18">
    <w:abstractNumId w:val="29"/>
  </w:num>
  <w:num w:numId="19">
    <w:abstractNumId w:val="11"/>
  </w:num>
  <w:num w:numId="20">
    <w:abstractNumId w:val="28"/>
  </w:num>
  <w:num w:numId="21">
    <w:abstractNumId w:val="9"/>
  </w:num>
  <w:num w:numId="22">
    <w:abstractNumId w:val="27"/>
  </w:num>
  <w:num w:numId="23">
    <w:abstractNumId w:val="26"/>
  </w:num>
  <w:num w:numId="24">
    <w:abstractNumId w:val="5"/>
  </w:num>
  <w:num w:numId="25">
    <w:abstractNumId w:val="10"/>
  </w:num>
  <w:num w:numId="26">
    <w:abstractNumId w:val="17"/>
  </w:num>
  <w:num w:numId="27">
    <w:abstractNumId w:val="25"/>
  </w:num>
  <w:num w:numId="28">
    <w:abstractNumId w:val="23"/>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96"/>
    <w:rsid w:val="00093234"/>
    <w:rsid w:val="000C146B"/>
    <w:rsid w:val="000F700A"/>
    <w:rsid w:val="00142688"/>
    <w:rsid w:val="00157830"/>
    <w:rsid w:val="0016124A"/>
    <w:rsid w:val="00193C8F"/>
    <w:rsid w:val="00195461"/>
    <w:rsid w:val="001C26FD"/>
    <w:rsid w:val="001C2993"/>
    <w:rsid w:val="001C7569"/>
    <w:rsid w:val="00216765"/>
    <w:rsid w:val="0024149A"/>
    <w:rsid w:val="00295DEE"/>
    <w:rsid w:val="002A723F"/>
    <w:rsid w:val="002B6196"/>
    <w:rsid w:val="002D4891"/>
    <w:rsid w:val="003068BF"/>
    <w:rsid w:val="00336E21"/>
    <w:rsid w:val="00340664"/>
    <w:rsid w:val="00346760"/>
    <w:rsid w:val="003C0474"/>
    <w:rsid w:val="003F796A"/>
    <w:rsid w:val="00424B22"/>
    <w:rsid w:val="00462612"/>
    <w:rsid w:val="004821CE"/>
    <w:rsid w:val="004A390A"/>
    <w:rsid w:val="00501D9A"/>
    <w:rsid w:val="005324FB"/>
    <w:rsid w:val="00535547"/>
    <w:rsid w:val="00553A67"/>
    <w:rsid w:val="00556098"/>
    <w:rsid w:val="0059003D"/>
    <w:rsid w:val="005A0F49"/>
    <w:rsid w:val="005E3AF7"/>
    <w:rsid w:val="00611BDF"/>
    <w:rsid w:val="00627C20"/>
    <w:rsid w:val="00642411"/>
    <w:rsid w:val="00646F62"/>
    <w:rsid w:val="007055F6"/>
    <w:rsid w:val="00764904"/>
    <w:rsid w:val="00804FFE"/>
    <w:rsid w:val="00807299"/>
    <w:rsid w:val="00815DED"/>
    <w:rsid w:val="00822C9C"/>
    <w:rsid w:val="00830F11"/>
    <w:rsid w:val="00834896"/>
    <w:rsid w:val="008372E5"/>
    <w:rsid w:val="00841C00"/>
    <w:rsid w:val="0089542D"/>
    <w:rsid w:val="008C2BF8"/>
    <w:rsid w:val="008F4E58"/>
    <w:rsid w:val="00922F1C"/>
    <w:rsid w:val="00960E9B"/>
    <w:rsid w:val="009918B3"/>
    <w:rsid w:val="00A23C29"/>
    <w:rsid w:val="00A62DA8"/>
    <w:rsid w:val="00A90AAB"/>
    <w:rsid w:val="00AA22A0"/>
    <w:rsid w:val="00AD72CA"/>
    <w:rsid w:val="00B13162"/>
    <w:rsid w:val="00B22BE4"/>
    <w:rsid w:val="00B31182"/>
    <w:rsid w:val="00B31369"/>
    <w:rsid w:val="00B5088E"/>
    <w:rsid w:val="00B53B4C"/>
    <w:rsid w:val="00B73D96"/>
    <w:rsid w:val="00B81291"/>
    <w:rsid w:val="00B93A9B"/>
    <w:rsid w:val="00BB5945"/>
    <w:rsid w:val="00BD048B"/>
    <w:rsid w:val="00C9178D"/>
    <w:rsid w:val="00C9652D"/>
    <w:rsid w:val="00CA2E93"/>
    <w:rsid w:val="00CC0A12"/>
    <w:rsid w:val="00CE0558"/>
    <w:rsid w:val="00D37EAE"/>
    <w:rsid w:val="00D4115A"/>
    <w:rsid w:val="00D50C3F"/>
    <w:rsid w:val="00D61804"/>
    <w:rsid w:val="00D74B99"/>
    <w:rsid w:val="00D80918"/>
    <w:rsid w:val="00DB19F8"/>
    <w:rsid w:val="00DB479F"/>
    <w:rsid w:val="00DE0D30"/>
    <w:rsid w:val="00E6053F"/>
    <w:rsid w:val="00E6548B"/>
    <w:rsid w:val="00E8566C"/>
    <w:rsid w:val="00EA6D90"/>
    <w:rsid w:val="00F345C3"/>
    <w:rsid w:val="00F57410"/>
    <w:rsid w:val="00F64EC2"/>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2EC359"/>
  <w15:docId w15:val="{E60E5532-76DC-4F13-9C52-DF001792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4896"/>
    <w:rPr>
      <w:lang w:val="pl-PL" w:eastAsia="en-US"/>
    </w:rPr>
  </w:style>
  <w:style w:type="paragraph" w:styleId="Nagwek1">
    <w:name w:val="heading 1"/>
    <w:basedOn w:val="Normalny"/>
    <w:next w:val="Normalny"/>
    <w:qFormat/>
    <w:rsid w:val="00DE0D30"/>
    <w:pPr>
      <w:keepNext/>
      <w:keepLines/>
      <w:outlineLvl w:val="0"/>
    </w:pPr>
    <w:rPr>
      <w:rFonts w:cs="Arial"/>
      <w:b/>
      <w:bCs/>
      <w:sz w:val="28"/>
      <w:szCs w:val="28"/>
    </w:rPr>
  </w:style>
  <w:style w:type="paragraph" w:styleId="Nagwek2">
    <w:name w:val="heading 2"/>
    <w:basedOn w:val="Normalny"/>
    <w:next w:val="Normalny"/>
    <w:link w:val="Nagwek2Znak"/>
    <w:qFormat/>
    <w:rsid w:val="00834896"/>
    <w:pPr>
      <w:keepNext/>
      <w:jc w:val="both"/>
      <w:outlineLvl w:val="1"/>
    </w:pPr>
    <w:rPr>
      <w:b/>
      <w:sz w:val="24"/>
    </w:rPr>
  </w:style>
  <w:style w:type="paragraph" w:styleId="Nagwek3">
    <w:name w:val="heading 3"/>
    <w:basedOn w:val="Normalny"/>
    <w:next w:val="Normalny"/>
    <w:link w:val="Nagwek3Znak"/>
    <w:qFormat/>
    <w:rsid w:val="00834896"/>
    <w:pPr>
      <w:keepNext/>
      <w:jc w:val="center"/>
      <w:outlineLvl w:val="2"/>
    </w:pPr>
    <w:rPr>
      <w:sz w:val="24"/>
    </w:rPr>
  </w:style>
  <w:style w:type="paragraph" w:styleId="Nagwek5">
    <w:name w:val="heading 5"/>
    <w:basedOn w:val="Normalny"/>
    <w:next w:val="Normalny"/>
    <w:link w:val="Nagwek5Znak"/>
    <w:qFormat/>
    <w:rsid w:val="00834896"/>
    <w:pPr>
      <w:numPr>
        <w:ilvl w:val="4"/>
        <w:numId w:val="4"/>
      </w:numPr>
      <w:spacing w:before="240" w:after="60"/>
      <w:outlineLvl w:val="4"/>
    </w:pPr>
    <w:rPr>
      <w:b/>
      <w:i/>
      <w:sz w:val="26"/>
    </w:rPr>
  </w:style>
  <w:style w:type="paragraph" w:styleId="Nagwek6">
    <w:name w:val="heading 6"/>
    <w:basedOn w:val="Normalny"/>
    <w:next w:val="Normalny"/>
    <w:link w:val="Nagwek6Znak"/>
    <w:qFormat/>
    <w:rsid w:val="00834896"/>
    <w:pPr>
      <w:numPr>
        <w:ilvl w:val="5"/>
        <w:numId w:val="4"/>
      </w:numPr>
      <w:spacing w:before="240" w:after="60"/>
      <w:outlineLvl w:val="5"/>
    </w:pPr>
    <w:rPr>
      <w:b/>
      <w:sz w:val="22"/>
    </w:rPr>
  </w:style>
  <w:style w:type="paragraph" w:styleId="Nagwek7">
    <w:name w:val="heading 7"/>
    <w:basedOn w:val="Normalny"/>
    <w:next w:val="Normalny"/>
    <w:link w:val="Nagwek7Znak"/>
    <w:qFormat/>
    <w:rsid w:val="00834896"/>
    <w:pPr>
      <w:numPr>
        <w:ilvl w:val="6"/>
        <w:numId w:val="4"/>
      </w:numPr>
      <w:spacing w:before="240" w:after="60"/>
      <w:outlineLvl w:val="6"/>
    </w:pPr>
    <w:rPr>
      <w:sz w:val="24"/>
    </w:rPr>
  </w:style>
  <w:style w:type="paragraph" w:styleId="Nagwek8">
    <w:name w:val="heading 8"/>
    <w:basedOn w:val="Normalny"/>
    <w:next w:val="Normalny"/>
    <w:link w:val="Nagwek8Znak"/>
    <w:qFormat/>
    <w:rsid w:val="00834896"/>
    <w:pPr>
      <w:numPr>
        <w:ilvl w:val="7"/>
        <w:numId w:val="4"/>
      </w:numPr>
      <w:spacing w:before="240" w:after="60"/>
      <w:outlineLvl w:val="7"/>
    </w:pPr>
    <w:rPr>
      <w:i/>
      <w:sz w:val="24"/>
    </w:rPr>
  </w:style>
  <w:style w:type="paragraph" w:styleId="Nagwek9">
    <w:name w:val="heading 9"/>
    <w:basedOn w:val="Normalny"/>
    <w:next w:val="Normalny"/>
    <w:link w:val="Nagwek9Znak"/>
    <w:qFormat/>
    <w:rsid w:val="00834896"/>
    <w:pPr>
      <w:numPr>
        <w:ilvl w:val="8"/>
        <w:numId w:val="4"/>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orspann">
    <w:name w:val="Vorspann"/>
    <w:basedOn w:val="Normalny"/>
    <w:next w:val="Normalny"/>
    <w:qFormat/>
    <w:rsid w:val="00DE0D30"/>
    <w:rPr>
      <w:b/>
      <w:bCs/>
      <w:sz w:val="24"/>
      <w:szCs w:val="24"/>
    </w:rPr>
  </w:style>
  <w:style w:type="paragraph" w:styleId="Nagwek">
    <w:name w:val="header"/>
    <w:basedOn w:val="Normalny"/>
    <w:rsid w:val="002748BC"/>
    <w:pPr>
      <w:tabs>
        <w:tab w:val="center" w:pos="4536"/>
        <w:tab w:val="right" w:pos="9072"/>
      </w:tabs>
    </w:pPr>
  </w:style>
  <w:style w:type="paragraph" w:styleId="Stopka">
    <w:name w:val="footer"/>
    <w:basedOn w:val="Normalny"/>
    <w:link w:val="StopkaZnak"/>
    <w:rsid w:val="009E594E"/>
    <w:pPr>
      <w:tabs>
        <w:tab w:val="center" w:pos="4536"/>
        <w:tab w:val="right" w:pos="9072"/>
      </w:tabs>
    </w:pPr>
  </w:style>
  <w:style w:type="character" w:styleId="Numerstrony">
    <w:name w:val="page number"/>
    <w:basedOn w:val="Domylnaczcionkaakapitu"/>
    <w:semiHidden/>
    <w:rsid w:val="003B19F6"/>
  </w:style>
  <w:style w:type="paragraph" w:styleId="Tekstdymka">
    <w:name w:val="Balloon Text"/>
    <w:basedOn w:val="Normalny"/>
    <w:link w:val="TekstdymkaZnak"/>
    <w:uiPriority w:val="99"/>
    <w:semiHidden/>
    <w:unhideWhenUsed/>
    <w:rsid w:val="00A62DA8"/>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A62DA8"/>
    <w:rPr>
      <w:rFonts w:ascii="Lucida Grande" w:hAnsi="Lucida Grande" w:cs="Lucida Grande"/>
      <w:kern w:val="12"/>
      <w:sz w:val="18"/>
      <w:szCs w:val="18"/>
    </w:rPr>
  </w:style>
  <w:style w:type="character" w:customStyle="1" w:styleId="StopkaZnak">
    <w:name w:val="Stopka Znak"/>
    <w:basedOn w:val="Domylnaczcionkaakapitu"/>
    <w:link w:val="Stopka"/>
    <w:rsid w:val="00C9178D"/>
    <w:rPr>
      <w:rFonts w:ascii="Arial" w:hAnsi="Arial"/>
      <w:kern w:val="12"/>
      <w:sz w:val="22"/>
      <w:szCs w:val="22"/>
    </w:rPr>
  </w:style>
  <w:style w:type="character" w:styleId="Hipercze">
    <w:name w:val="Hyperlink"/>
    <w:basedOn w:val="Domylnaczcionkaakapitu"/>
    <w:uiPriority w:val="99"/>
    <w:unhideWhenUsed/>
    <w:rsid w:val="00424B22"/>
    <w:rPr>
      <w:color w:val="4C5356" w:themeColor="hyperlink"/>
      <w:u w:val="single"/>
    </w:rPr>
  </w:style>
  <w:style w:type="character" w:customStyle="1" w:styleId="UnresolvedMention">
    <w:name w:val="Unresolved Mention"/>
    <w:basedOn w:val="Domylnaczcionkaakapitu"/>
    <w:uiPriority w:val="99"/>
    <w:semiHidden/>
    <w:unhideWhenUsed/>
    <w:rsid w:val="00424B22"/>
    <w:rPr>
      <w:color w:val="605E5C"/>
      <w:shd w:val="clear" w:color="auto" w:fill="E1DFDD"/>
    </w:rPr>
  </w:style>
  <w:style w:type="character" w:customStyle="1" w:styleId="Nagwek2Znak">
    <w:name w:val="Nagłówek 2 Znak"/>
    <w:basedOn w:val="Domylnaczcionkaakapitu"/>
    <w:link w:val="Nagwek2"/>
    <w:rsid w:val="00834896"/>
    <w:rPr>
      <w:b/>
      <w:sz w:val="24"/>
      <w:lang w:val="pl-PL" w:eastAsia="en-US"/>
    </w:rPr>
  </w:style>
  <w:style w:type="character" w:customStyle="1" w:styleId="Nagwek3Znak">
    <w:name w:val="Nagłówek 3 Znak"/>
    <w:basedOn w:val="Domylnaczcionkaakapitu"/>
    <w:link w:val="Nagwek3"/>
    <w:rsid w:val="00834896"/>
    <w:rPr>
      <w:sz w:val="24"/>
      <w:lang w:val="pl-PL" w:eastAsia="en-US"/>
    </w:rPr>
  </w:style>
  <w:style w:type="character" w:customStyle="1" w:styleId="Nagwek5Znak">
    <w:name w:val="Nagłówek 5 Znak"/>
    <w:basedOn w:val="Domylnaczcionkaakapitu"/>
    <w:link w:val="Nagwek5"/>
    <w:rsid w:val="00834896"/>
    <w:rPr>
      <w:b/>
      <w:i/>
      <w:sz w:val="26"/>
      <w:lang w:val="pl-PL" w:eastAsia="en-US"/>
    </w:rPr>
  </w:style>
  <w:style w:type="character" w:customStyle="1" w:styleId="Nagwek6Znak">
    <w:name w:val="Nagłówek 6 Znak"/>
    <w:basedOn w:val="Domylnaczcionkaakapitu"/>
    <w:link w:val="Nagwek6"/>
    <w:rsid w:val="00834896"/>
    <w:rPr>
      <w:b/>
      <w:sz w:val="22"/>
      <w:lang w:val="pl-PL" w:eastAsia="en-US"/>
    </w:rPr>
  </w:style>
  <w:style w:type="character" w:customStyle="1" w:styleId="Nagwek7Znak">
    <w:name w:val="Nagłówek 7 Znak"/>
    <w:basedOn w:val="Domylnaczcionkaakapitu"/>
    <w:link w:val="Nagwek7"/>
    <w:rsid w:val="00834896"/>
    <w:rPr>
      <w:sz w:val="24"/>
      <w:lang w:val="pl-PL" w:eastAsia="en-US"/>
    </w:rPr>
  </w:style>
  <w:style w:type="character" w:customStyle="1" w:styleId="Nagwek8Znak">
    <w:name w:val="Nagłówek 8 Znak"/>
    <w:basedOn w:val="Domylnaczcionkaakapitu"/>
    <w:link w:val="Nagwek8"/>
    <w:rsid w:val="00834896"/>
    <w:rPr>
      <w:i/>
      <w:sz w:val="24"/>
      <w:lang w:val="pl-PL" w:eastAsia="en-US"/>
    </w:rPr>
  </w:style>
  <w:style w:type="character" w:customStyle="1" w:styleId="Nagwek9Znak">
    <w:name w:val="Nagłówek 9 Znak"/>
    <w:basedOn w:val="Domylnaczcionkaakapitu"/>
    <w:link w:val="Nagwek9"/>
    <w:rsid w:val="00834896"/>
    <w:rPr>
      <w:rFonts w:ascii="Arial" w:hAnsi="Arial"/>
      <w:sz w:val="22"/>
      <w:lang w:val="pl-PL" w:eastAsia="en-US"/>
    </w:rPr>
  </w:style>
  <w:style w:type="paragraph" w:styleId="Tytu">
    <w:name w:val="Title"/>
    <w:basedOn w:val="Normalny"/>
    <w:link w:val="TytuZnak"/>
    <w:qFormat/>
    <w:rsid w:val="00834896"/>
    <w:pPr>
      <w:jc w:val="center"/>
    </w:pPr>
    <w:rPr>
      <w:sz w:val="24"/>
    </w:rPr>
  </w:style>
  <w:style w:type="character" w:customStyle="1" w:styleId="TytuZnak">
    <w:name w:val="Tytuł Znak"/>
    <w:basedOn w:val="Domylnaczcionkaakapitu"/>
    <w:link w:val="Tytu"/>
    <w:rsid w:val="00834896"/>
    <w:rPr>
      <w:sz w:val="24"/>
      <w:lang w:val="pl-PL" w:eastAsia="en-US"/>
    </w:rPr>
  </w:style>
  <w:style w:type="paragraph" w:styleId="Tekstkomentarza">
    <w:name w:val="annotation text"/>
    <w:basedOn w:val="Normalny"/>
    <w:link w:val="TekstkomentarzaZnak"/>
    <w:semiHidden/>
    <w:rsid w:val="00834896"/>
  </w:style>
  <w:style w:type="character" w:customStyle="1" w:styleId="TekstkomentarzaZnak">
    <w:name w:val="Tekst komentarza Znak"/>
    <w:basedOn w:val="Domylnaczcionkaakapitu"/>
    <w:link w:val="Tekstkomentarza"/>
    <w:semiHidden/>
    <w:rsid w:val="00834896"/>
    <w:rPr>
      <w:lang w:val="pl-PL" w:eastAsia="en-US"/>
    </w:rPr>
  </w:style>
  <w:style w:type="paragraph" w:customStyle="1" w:styleId="BodyText31">
    <w:name w:val="Body Text 31"/>
    <w:basedOn w:val="Normalny"/>
    <w:rsid w:val="00834896"/>
    <w:pPr>
      <w:jc w:val="both"/>
    </w:pPr>
    <w:rPr>
      <w:sz w:val="24"/>
    </w:rPr>
  </w:style>
  <w:style w:type="paragraph" w:customStyle="1" w:styleId="Heading1PL">
    <w:name w:val="Heading 1 PL"/>
    <w:basedOn w:val="Nagwek1"/>
    <w:rsid w:val="00834896"/>
    <w:pPr>
      <w:keepNext w:val="0"/>
      <w:keepLines w:val="0"/>
      <w:numPr>
        <w:numId w:val="4"/>
      </w:numPr>
      <w:spacing w:before="240"/>
    </w:pPr>
    <w:rPr>
      <w:rFonts w:cs="Times New Roman"/>
      <w:bCs w:val="0"/>
      <w:color w:val="000000"/>
      <w:kern w:val="28"/>
      <w:sz w:val="18"/>
      <w:szCs w:val="20"/>
    </w:rPr>
  </w:style>
  <w:style w:type="paragraph" w:customStyle="1" w:styleId="Heading2PL">
    <w:name w:val="Heading 2 PL"/>
    <w:basedOn w:val="Nagwek2"/>
    <w:rsid w:val="00834896"/>
    <w:pPr>
      <w:keepNext w:val="0"/>
      <w:numPr>
        <w:ilvl w:val="1"/>
        <w:numId w:val="4"/>
      </w:numPr>
      <w:spacing w:before="120"/>
      <w:jc w:val="left"/>
    </w:pPr>
    <w:rPr>
      <w:rFonts w:ascii="Arial" w:hAnsi="Arial"/>
      <w:b w:val="0"/>
      <w:sz w:val="18"/>
    </w:rPr>
  </w:style>
  <w:style w:type="paragraph" w:customStyle="1" w:styleId="Heading3PL">
    <w:name w:val="Heading 3 PL"/>
    <w:basedOn w:val="Nagwek3"/>
    <w:rsid w:val="00834896"/>
    <w:pPr>
      <w:keepNext w:val="0"/>
      <w:numPr>
        <w:ilvl w:val="2"/>
        <w:numId w:val="4"/>
      </w:numPr>
      <w:spacing w:before="120"/>
      <w:jc w:val="left"/>
    </w:pPr>
    <w:rPr>
      <w:rFonts w:ascii="Arial" w:hAnsi="Arial"/>
      <w:sz w:val="18"/>
    </w:rPr>
  </w:style>
  <w:style w:type="paragraph" w:customStyle="1" w:styleId="Heading4PL">
    <w:name w:val="Heading 4 PL"/>
    <w:basedOn w:val="Normalny"/>
    <w:rsid w:val="00834896"/>
    <w:pPr>
      <w:numPr>
        <w:ilvl w:val="3"/>
        <w:numId w:val="4"/>
      </w:numPr>
    </w:pPr>
    <w:rPr>
      <w:rFonts w:ascii="Arial" w:hAnsi="Arial"/>
      <w:sz w:val="18"/>
    </w:rPr>
  </w:style>
  <w:style w:type="paragraph" w:styleId="Tekstpodstawowywcity2">
    <w:name w:val="Body Text Indent 2"/>
    <w:basedOn w:val="Normalny"/>
    <w:link w:val="Tekstpodstawowywcity2Znak"/>
    <w:rsid w:val="00834896"/>
    <w:pPr>
      <w:ind w:left="284" w:hanging="284"/>
    </w:pPr>
    <w:rPr>
      <w:sz w:val="24"/>
    </w:rPr>
  </w:style>
  <w:style w:type="character" w:customStyle="1" w:styleId="Tekstpodstawowywcity2Znak">
    <w:name w:val="Tekst podstawowy wcięty 2 Znak"/>
    <w:basedOn w:val="Domylnaczcionkaakapitu"/>
    <w:link w:val="Tekstpodstawowywcity2"/>
    <w:rsid w:val="00834896"/>
    <w:rPr>
      <w:sz w:val="24"/>
      <w:lang w:val="pl-PL" w:eastAsia="en-US"/>
    </w:rPr>
  </w:style>
  <w:style w:type="paragraph" w:styleId="Tekstpodstawowywcity3">
    <w:name w:val="Body Text Indent 3"/>
    <w:basedOn w:val="Normalny"/>
    <w:link w:val="Tekstpodstawowywcity3Znak"/>
    <w:rsid w:val="00834896"/>
    <w:pPr>
      <w:ind w:left="284" w:hanging="284"/>
      <w:jc w:val="both"/>
    </w:pPr>
    <w:rPr>
      <w:rFonts w:ascii="VWcopyPL" w:hAnsi="VWcopyPL"/>
    </w:rPr>
  </w:style>
  <w:style w:type="character" w:customStyle="1" w:styleId="Tekstpodstawowywcity3Znak">
    <w:name w:val="Tekst podstawowy wcięty 3 Znak"/>
    <w:basedOn w:val="Domylnaczcionkaakapitu"/>
    <w:link w:val="Tekstpodstawowywcity3"/>
    <w:rsid w:val="00834896"/>
    <w:rPr>
      <w:rFonts w:ascii="VWcopyPL" w:hAnsi="VWcopyPL"/>
      <w:lang w:val="pl-PL" w:eastAsia="en-US"/>
    </w:rPr>
  </w:style>
  <w:style w:type="character" w:styleId="Odwoaniedokomentarza">
    <w:name w:val="annotation reference"/>
    <w:basedOn w:val="Domylnaczcionkaakapitu"/>
    <w:uiPriority w:val="99"/>
    <w:semiHidden/>
    <w:unhideWhenUsed/>
    <w:rsid w:val="00340664"/>
    <w:rPr>
      <w:sz w:val="16"/>
      <w:szCs w:val="16"/>
    </w:rPr>
  </w:style>
  <w:style w:type="paragraph" w:styleId="Tematkomentarza">
    <w:name w:val="annotation subject"/>
    <w:basedOn w:val="Tekstkomentarza"/>
    <w:next w:val="Tekstkomentarza"/>
    <w:link w:val="TematkomentarzaZnak"/>
    <w:uiPriority w:val="99"/>
    <w:semiHidden/>
    <w:unhideWhenUsed/>
    <w:rsid w:val="00340664"/>
    <w:rPr>
      <w:b/>
      <w:bCs/>
    </w:rPr>
  </w:style>
  <w:style w:type="character" w:customStyle="1" w:styleId="TematkomentarzaZnak">
    <w:name w:val="Temat komentarza Znak"/>
    <w:basedOn w:val="TekstkomentarzaZnak"/>
    <w:link w:val="Tematkomentarza"/>
    <w:uiPriority w:val="99"/>
    <w:semiHidden/>
    <w:rsid w:val="00340664"/>
    <w:rPr>
      <w:b/>
      <w:bCs/>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87854">
      <w:bodyDiv w:val="1"/>
      <w:marLeft w:val="0"/>
      <w:marRight w:val="0"/>
      <w:marTop w:val="0"/>
      <w:marBottom w:val="0"/>
      <w:divBdr>
        <w:top w:val="none" w:sz="0" w:space="0" w:color="auto"/>
        <w:left w:val="none" w:sz="0" w:space="0" w:color="auto"/>
        <w:bottom w:val="none" w:sz="0" w:space="0" w:color="auto"/>
        <w:right w:val="none" w:sz="0" w:space="0" w:color="auto"/>
      </w:divBdr>
      <w:divsChild>
        <w:div w:id="1355613110">
          <w:marLeft w:val="0"/>
          <w:marRight w:val="0"/>
          <w:marTop w:val="0"/>
          <w:marBottom w:val="0"/>
          <w:divBdr>
            <w:top w:val="none" w:sz="0" w:space="0" w:color="auto"/>
            <w:left w:val="none" w:sz="0" w:space="0" w:color="auto"/>
            <w:bottom w:val="none" w:sz="0" w:space="0" w:color="auto"/>
            <w:right w:val="none" w:sz="0" w:space="0" w:color="auto"/>
          </w:divBdr>
        </w:div>
        <w:div w:id="1944603610">
          <w:marLeft w:val="0"/>
          <w:marRight w:val="0"/>
          <w:marTop w:val="0"/>
          <w:marBottom w:val="0"/>
          <w:divBdr>
            <w:top w:val="none" w:sz="0" w:space="0" w:color="auto"/>
            <w:left w:val="none" w:sz="0" w:space="0" w:color="auto"/>
            <w:bottom w:val="none" w:sz="0" w:space="0" w:color="auto"/>
            <w:right w:val="none" w:sz="0" w:space="0" w:color="auto"/>
          </w:divBdr>
        </w:div>
        <w:div w:id="400564957">
          <w:marLeft w:val="0"/>
          <w:marRight w:val="0"/>
          <w:marTop w:val="0"/>
          <w:marBottom w:val="0"/>
          <w:divBdr>
            <w:top w:val="none" w:sz="0" w:space="0" w:color="auto"/>
            <w:left w:val="none" w:sz="0" w:space="0" w:color="auto"/>
            <w:bottom w:val="none" w:sz="0" w:space="0" w:color="auto"/>
            <w:right w:val="none" w:sz="0" w:space="0" w:color="auto"/>
          </w:divBdr>
        </w:div>
      </w:divsChild>
    </w:div>
    <w:div w:id="804549148">
      <w:bodyDiv w:val="1"/>
      <w:marLeft w:val="0"/>
      <w:marRight w:val="0"/>
      <w:marTop w:val="0"/>
      <w:marBottom w:val="0"/>
      <w:divBdr>
        <w:top w:val="none" w:sz="0" w:space="0" w:color="auto"/>
        <w:left w:val="none" w:sz="0" w:space="0" w:color="auto"/>
        <w:bottom w:val="none" w:sz="0" w:space="0" w:color="auto"/>
        <w:right w:val="none" w:sz="0" w:space="0" w:color="auto"/>
      </w:divBdr>
      <w:divsChild>
        <w:div w:id="1063676026">
          <w:marLeft w:val="0"/>
          <w:marRight w:val="0"/>
          <w:marTop w:val="0"/>
          <w:marBottom w:val="0"/>
          <w:divBdr>
            <w:top w:val="none" w:sz="0" w:space="0" w:color="auto"/>
            <w:left w:val="none" w:sz="0" w:space="0" w:color="auto"/>
            <w:bottom w:val="none" w:sz="0" w:space="0" w:color="auto"/>
            <w:right w:val="none" w:sz="0" w:space="0" w:color="auto"/>
          </w:divBdr>
        </w:div>
        <w:div w:id="1126581514">
          <w:marLeft w:val="0"/>
          <w:marRight w:val="0"/>
          <w:marTop w:val="0"/>
          <w:marBottom w:val="0"/>
          <w:divBdr>
            <w:top w:val="none" w:sz="0" w:space="0" w:color="auto"/>
            <w:left w:val="none" w:sz="0" w:space="0" w:color="auto"/>
            <w:bottom w:val="none" w:sz="0" w:space="0" w:color="auto"/>
            <w:right w:val="none" w:sz="0" w:space="0" w:color="auto"/>
          </w:divBdr>
        </w:div>
      </w:divsChild>
    </w:div>
    <w:div w:id="20667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zospr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XPENQ\Downloads\Papier_alternatywny_VWFS_2020.dotx" TargetMode="External"/></Relationships>
</file>

<file path=word/theme/theme1.xml><?xml version="1.0" encoding="utf-8"?>
<a:theme xmlns:a="http://schemas.openxmlformats.org/drawingml/2006/main" name="VWAG_Presentation_q_de">
  <a:themeElements>
    <a:clrScheme name="VW_AG__CD-Farben">
      <a:dk1>
        <a:srgbClr val="000000"/>
      </a:dk1>
      <a:lt1>
        <a:srgbClr val="FFFFFF"/>
      </a:lt1>
      <a:dk2>
        <a:srgbClr val="003366"/>
      </a:dk2>
      <a:lt2>
        <a:srgbClr val="D4D6D9"/>
      </a:lt2>
      <a:accent1>
        <a:srgbClr val="003366"/>
      </a:accent1>
      <a:accent2>
        <a:srgbClr val="A8ADB3"/>
      </a:accent2>
      <a:accent3>
        <a:srgbClr val="006384"/>
      </a:accent3>
      <a:accent4>
        <a:srgbClr val="5F1939"/>
      </a:accent4>
      <a:accent5>
        <a:srgbClr val="D4D6D9"/>
      </a:accent5>
      <a:accent6>
        <a:srgbClr val="80B0C8"/>
      </a:accent6>
      <a:hlink>
        <a:srgbClr val="4C5356"/>
      </a:hlink>
      <a:folHlink>
        <a:srgbClr val="004666"/>
      </a:folHlink>
    </a:clrScheme>
    <a:fontScheme name="VW_Konzern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0" tIns="0" rIns="0" bIns="0" numCol="1" anchor="t" anchorCtr="0" compatLnSpc="1">
        <a:prstTxWarp prst="textNoShape">
          <a:avLst/>
        </a:prstTxWarp>
      </a:bodyPr>
      <a:lstStyle>
        <a:defPPr marL="0" marR="0" indent="0" algn="l" defTabSz="674688" rtl="0" eaLnBrk="1" fontAlgn="base" latinLnBrk="0" hangingPunct="1">
          <a:lnSpc>
            <a:spcPct val="100000"/>
          </a:lnSpc>
          <a:spcBef>
            <a:spcPct val="50000"/>
          </a:spcBef>
          <a:spcAft>
            <a:spcPct val="0"/>
          </a:spcAft>
          <a:buClrTx/>
          <a:buSzTx/>
          <a:buFontTx/>
          <a:buNone/>
          <a:tabLst/>
          <a:defRPr kumimoji="0" lang="de-DE" sz="13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0" tIns="0" rIns="0" bIns="0" numCol="1" anchor="t" anchorCtr="0" compatLnSpc="1">
        <a:prstTxWarp prst="textNoShape">
          <a:avLst/>
        </a:prstTxWarp>
      </a:bodyPr>
      <a:lstStyle>
        <a:defPPr marL="0" marR="0" indent="0" algn="l" defTabSz="674688" rtl="0" eaLnBrk="1" fontAlgn="base" latinLnBrk="0" hangingPunct="1">
          <a:lnSpc>
            <a:spcPct val="100000"/>
          </a:lnSpc>
          <a:spcBef>
            <a:spcPct val="50000"/>
          </a:spcBef>
          <a:spcAft>
            <a:spcPct val="0"/>
          </a:spcAft>
          <a:buClrTx/>
          <a:buSzTx/>
          <a:buFontTx/>
          <a:buNone/>
          <a:tabLst/>
          <a:defRPr kumimoji="0" lang="de-DE" sz="1300" b="0" i="0" u="none" strike="noStrike" cap="none" normalizeH="0" baseline="0" smtClean="0">
            <a:ln>
              <a:noFill/>
            </a:ln>
            <a:solidFill>
              <a:schemeClr val="tx1"/>
            </a:solidFill>
            <a:effectLst/>
            <a:latin typeface="Arial" charset="0"/>
          </a:defRPr>
        </a:defPPr>
      </a:lstStyle>
    </a:lnDef>
  </a:objectDefaults>
  <a:extraClrSchemeLst>
    <a:extraClrScheme>
      <a:clrScheme name="VWAG_Presentation_q_de 1">
        <a:dk1>
          <a:srgbClr val="000000"/>
        </a:dk1>
        <a:lt1>
          <a:srgbClr val="FFFFFF"/>
        </a:lt1>
        <a:dk2>
          <a:srgbClr val="003366"/>
        </a:dk2>
        <a:lt2>
          <a:srgbClr val="D4D6D9"/>
        </a:lt2>
        <a:accent1>
          <a:srgbClr val="A8ADB3"/>
        </a:accent1>
        <a:accent2>
          <a:srgbClr val="006384"/>
        </a:accent2>
        <a:accent3>
          <a:srgbClr val="FFFFFF"/>
        </a:accent3>
        <a:accent4>
          <a:srgbClr val="000000"/>
        </a:accent4>
        <a:accent5>
          <a:srgbClr val="D1D3D6"/>
        </a:accent5>
        <a:accent6>
          <a:srgbClr val="005977"/>
        </a:accent6>
        <a:hlink>
          <a:srgbClr val="5F1939"/>
        </a:hlink>
        <a:folHlink>
          <a:srgbClr val="80B0C8"/>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AE89D-0F2D-4965-82A5-F45CF4AC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Papier_alternatywny_VWFS_2020</Template>
  <TotalTime>0</TotalTime>
  <Pages>1</Pages>
  <Words>2734</Words>
  <Characters>16408</Characters>
  <Application>Microsoft Office Word</Application>
  <DocSecurity>0</DocSecurity>
  <Lines>136</Lines>
  <Paragraphs>38</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Volkswagen Bank Polska S.A.</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Matysiak, Marta</dc:creator>
  <cp:lastModifiedBy>Leszek Filipiak</cp:lastModifiedBy>
  <cp:revision>2</cp:revision>
  <cp:lastPrinted>2022-03-16T18:54:00Z</cp:lastPrinted>
  <dcterms:created xsi:type="dcterms:W3CDTF">2023-06-06T12:50:00Z</dcterms:created>
  <dcterms:modified xsi:type="dcterms:W3CDTF">2023-06-06T12:50:00Z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-1123478312</vt:i4>
  </property>
  <property fmtid="{D5CDD505-2E9C-101B-9397-08002B2CF9AE}" pid="3" name="_NewReviewCycle">
    <vt:lpwstr/>
  </property>
  <property fmtid="{D5CDD505-2E9C-101B-9397-08002B2CF9AE}" pid="4" name="_EmailSubject">
    <vt:lpwstr>Samochody VWFS VW T6 i Caddy - dalsze użyczenia do OSP</vt:lpwstr>
  </property>
  <property fmtid="{D5CDD505-2E9C-101B-9397-08002B2CF9AE}" pid="5" name="_AuthorEmail">
    <vt:lpwstr>Marta.Matysiak@vwfs.com</vt:lpwstr>
  </property>
  <property fmtid="{D5CDD505-2E9C-101B-9397-08002B2CF9AE}" pid="6" name="_AuthorEmailDisplayName">
    <vt:lpwstr>Matysiak, Marta</vt:lpwstr>
  </property>
  <property fmtid="{D5CDD505-2E9C-101B-9397-08002B2CF9AE}" pid="7" name="_PreviousAdHocReviewCycleID">
    <vt:i4>1123052489</vt:i4>
  </property>
  <property fmtid="{D5CDD505-2E9C-101B-9397-08002B2CF9AE}" pid="8" name="_ReviewingToolsShownOnce">
    <vt:lpwstr/>
  </property>
</Properties>
</file>